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737"/>
        <w:gridCol w:w="1737"/>
      </w:tblGrid>
      <w:tr w:rsidR="007E3E52" w:rsidRPr="00590C15" w14:paraId="7976943D" w14:textId="77777777" w:rsidTr="007E3E52">
        <w:trPr>
          <w:jc w:val="center"/>
        </w:trPr>
        <w:tc>
          <w:tcPr>
            <w:tcW w:w="1737" w:type="dxa"/>
            <w:vAlign w:val="center"/>
          </w:tcPr>
          <w:p w14:paraId="4E3791B9" w14:textId="233F505E" w:rsidR="007E3E52" w:rsidRPr="00590C15" w:rsidRDefault="007E3E52" w:rsidP="00C175EF">
            <w:pPr>
              <w:jc w:val="center"/>
              <w:rPr>
                <w:rFonts w:ascii="Times New Roman" w:hAnsi="Times New Roman"/>
                <w:lang w:val="ru-RU"/>
              </w:rPr>
            </w:pPr>
            <w:r w:rsidRPr="00590C15">
              <w:rPr>
                <w:noProof/>
                <w:lang w:val="ru-RU"/>
              </w:rPr>
              <w:drawing>
                <wp:inline distT="0" distB="0" distL="0" distR="0" wp14:anchorId="27F744D7" wp14:editId="2D258D8C">
                  <wp:extent cx="1033669" cy="56685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0435" t="9280" r="8696" b="11835"/>
                          <a:stretch/>
                        </pic:blipFill>
                        <pic:spPr bwMode="auto">
                          <a:xfrm>
                            <a:off x="0" y="0"/>
                            <a:ext cx="1035383" cy="567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2E1CABD2" w14:textId="4EFAECBB" w:rsidR="007E3E52" w:rsidRPr="00590C15" w:rsidRDefault="007E3E52" w:rsidP="006F0542">
            <w:pPr>
              <w:jc w:val="center"/>
              <w:rPr>
                <w:rFonts w:asciiTheme="minorHAnsi" w:hAnsiTheme="minorHAnsi"/>
                <w:lang w:val="ru-RU"/>
              </w:rPr>
            </w:pPr>
            <w:r w:rsidRPr="00590C15">
              <w:rPr>
                <w:rFonts w:ascii="Times New Roman" w:hAnsi="Times New Roman"/>
                <w:noProof/>
                <w:lang w:val="ru-RU"/>
              </w:rPr>
              <w:drawing>
                <wp:inline distT="0" distB="0" distL="0" distR="0" wp14:anchorId="0B589FD3" wp14:editId="61F8059E">
                  <wp:extent cx="636905" cy="742950"/>
                  <wp:effectExtent l="0" t="0" r="0" b="0"/>
                  <wp:docPr id="5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DE32A2" w14:textId="5E8278A3" w:rsidR="007E3E52" w:rsidRPr="00590C15" w:rsidRDefault="007E3E52" w:rsidP="006F054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7" w:type="dxa"/>
            <w:vAlign w:val="center"/>
          </w:tcPr>
          <w:p w14:paraId="2C26D26B" w14:textId="77777777" w:rsidR="007E3E52" w:rsidRDefault="007E3E52" w:rsidP="006F0542">
            <w:pPr>
              <w:jc w:val="center"/>
              <w:rPr>
                <w:rFonts w:ascii="Times New Roman" w:hAnsi="Times New Roman"/>
              </w:rPr>
            </w:pPr>
            <w:r w:rsidRPr="00590C15">
              <w:rPr>
                <w:b/>
                <w:noProof/>
                <w:lang w:val="ru-RU"/>
              </w:rPr>
              <w:drawing>
                <wp:inline distT="0" distB="0" distL="0" distR="0" wp14:anchorId="265E2D28" wp14:editId="6F9E6F75">
                  <wp:extent cx="438150" cy="357456"/>
                  <wp:effectExtent l="0" t="0" r="0" b="5080"/>
                  <wp:docPr id="2" name="Рисунок 2" descr="C:\Users\User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мблем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7" t="7765" r="5980" b="9007"/>
                          <a:stretch/>
                        </pic:blipFill>
                        <pic:spPr bwMode="auto">
                          <a:xfrm>
                            <a:off x="0" y="0"/>
                            <a:ext cx="443205" cy="36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49552F" w14:textId="29127BB8" w:rsidR="001C3EAE" w:rsidRPr="001C3EAE" w:rsidRDefault="001C3EAE" w:rsidP="001C3EAE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1C3EAE">
              <w:rPr>
                <w:rFonts w:ascii="Times New Roman" w:hAnsi="Times New Roman"/>
                <w:i/>
                <w:lang w:val="ru-RU"/>
              </w:rPr>
              <w:t xml:space="preserve">секция 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C3EAE">
              <w:rPr>
                <w:rFonts w:ascii="Times New Roman" w:hAnsi="Times New Roman"/>
                <w:i/>
                <w:lang w:val="ru-RU"/>
              </w:rPr>
              <w:t>«бионика»</w:t>
            </w:r>
          </w:p>
        </w:tc>
      </w:tr>
    </w:tbl>
    <w:p w14:paraId="04C0BD69" w14:textId="11411FA0" w:rsidR="00F85E93" w:rsidRDefault="00F85E93" w:rsidP="008D2258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0A6702BD" w14:textId="77777777" w:rsidR="00F85E93" w:rsidRDefault="00F85E93" w:rsidP="008D2258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EE12F5A" w14:textId="112CF3EE" w:rsidR="005E03EE" w:rsidRPr="00590C15" w:rsidRDefault="008E45C5" w:rsidP="008D2258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>НСМИИ при президиуме РАН</w:t>
      </w:r>
      <w:r w:rsidR="00624FF3" w:rsidRPr="00590C15">
        <w:rPr>
          <w:rFonts w:ascii="Times New Roman" w:hAnsi="Times New Roman"/>
          <w:b/>
          <w:i/>
          <w:sz w:val="24"/>
          <w:szCs w:val="24"/>
          <w:lang w:val="ru-RU"/>
        </w:rPr>
        <w:t>, секция «</w:t>
      </w:r>
      <w:r w:rsidR="00515773">
        <w:rPr>
          <w:rFonts w:ascii="Times New Roman" w:hAnsi="Times New Roman"/>
          <w:b/>
          <w:i/>
          <w:sz w:val="24"/>
          <w:szCs w:val="24"/>
          <w:lang w:val="ru-RU"/>
        </w:rPr>
        <w:t>Б</w:t>
      </w:r>
      <w:r w:rsidR="00624FF3" w:rsidRPr="00590C15">
        <w:rPr>
          <w:rFonts w:ascii="Times New Roman" w:hAnsi="Times New Roman"/>
          <w:b/>
          <w:i/>
          <w:sz w:val="24"/>
          <w:szCs w:val="24"/>
          <w:lang w:val="ru-RU"/>
        </w:rPr>
        <w:t>ионика»</w:t>
      </w:r>
    </w:p>
    <w:p w14:paraId="1BD7847B" w14:textId="5461123D" w:rsidR="008E45C5" w:rsidRDefault="005E03EE" w:rsidP="00CF6505">
      <w:pPr>
        <w:spacing w:before="1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Московский государственный технический университет </w:t>
      </w:r>
      <w:r w:rsidR="00394EC1"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(МГТУ) </w:t>
      </w: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>им. Н.Э. Баумана</w:t>
      </w:r>
    </w:p>
    <w:p w14:paraId="3E4250C2" w14:textId="25374813" w:rsidR="00FD6BC5" w:rsidRPr="00FD6BC5" w:rsidRDefault="00FD6BC5" w:rsidP="00CF6505">
      <w:pPr>
        <w:spacing w:before="1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Московский физико-технический институт (МФТИ) (Национальный исследовательский университет)</w:t>
      </w:r>
    </w:p>
    <w:p w14:paraId="32E80874" w14:textId="7113B85F" w:rsidR="00830BB8" w:rsidRPr="00590C15" w:rsidRDefault="00830BB8" w:rsidP="00CF6505">
      <w:pPr>
        <w:spacing w:before="12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Институт машиноведения им. А.А. Благонравова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hyperlink r:id="rId11" w:tooltip="ИМАШ РАН" w:history="1">
        <w:r w:rsidRPr="00590C15">
          <w:rPr>
            <w:rStyle w:val="afa"/>
            <w:rFonts w:ascii="Times New Roman" w:hAnsi="Times New Roman"/>
            <w:b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ИМАШ РАН</w:t>
        </w:r>
      </w:hyperlink>
      <w:r w:rsidRPr="00590C15">
        <w:rPr>
          <w:rStyle w:val="afa"/>
          <w:rFonts w:ascii="Times New Roman" w:hAnsi="Times New Roman"/>
          <w:b/>
          <w:i/>
          <w:color w:val="auto"/>
          <w:sz w:val="24"/>
          <w:szCs w:val="24"/>
          <w:u w:val="none"/>
          <w:shd w:val="clear" w:color="auto" w:fill="FFFFFF"/>
          <w:lang w:val="ru-RU"/>
        </w:rPr>
        <w:t>)</w:t>
      </w:r>
    </w:p>
    <w:p w14:paraId="62D8CDEF" w14:textId="77777777" w:rsidR="00CF6505" w:rsidRPr="00590C15" w:rsidRDefault="00DD6487" w:rsidP="00CF6505">
      <w:pPr>
        <w:spacing w:before="120"/>
        <w:jc w:val="center"/>
        <w:rPr>
          <w:rFonts w:ascii="Times New Roman" w:eastAsia="Times New Roman" w:hAnsi="Times New Roman"/>
          <w:b/>
          <w:i/>
          <w:kern w:val="0"/>
          <w:sz w:val="24"/>
          <w:szCs w:val="24"/>
          <w:lang w:val="ru-RU"/>
        </w:rPr>
      </w:pPr>
      <w:r w:rsidRPr="00590C15">
        <w:rPr>
          <w:rFonts w:ascii="Times New Roman" w:eastAsia="Times New Roman" w:hAnsi="Times New Roman"/>
          <w:b/>
          <w:i/>
          <w:kern w:val="0"/>
          <w:sz w:val="24"/>
          <w:szCs w:val="24"/>
          <w:lang w:val="ru-RU"/>
        </w:rPr>
        <w:t>Федеральный исследовательский центр</w:t>
      </w:r>
      <w:r w:rsidR="00830BB8" w:rsidRPr="00590C15">
        <w:rPr>
          <w:rFonts w:ascii="Times New Roman" w:eastAsia="Times New Roman" w:hAnsi="Times New Roman"/>
          <w:b/>
          <w:i/>
          <w:kern w:val="0"/>
          <w:sz w:val="24"/>
          <w:szCs w:val="24"/>
          <w:lang w:val="ru-RU"/>
        </w:rPr>
        <w:t xml:space="preserve"> "Информатика и управление" РАН (ФИЦ ИУ РАН)</w:t>
      </w:r>
    </w:p>
    <w:p w14:paraId="0007A097" w14:textId="500AC408" w:rsidR="008E45C5" w:rsidRPr="00590C15" w:rsidRDefault="008E45C5" w:rsidP="00CF6505">
      <w:pPr>
        <w:spacing w:before="120"/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>Центральный дом ученых РАН</w:t>
      </w:r>
    </w:p>
    <w:p w14:paraId="390EBF81" w14:textId="480F4C49" w:rsidR="000519AA" w:rsidRPr="00590C15" w:rsidRDefault="000519AA" w:rsidP="00CF6505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shd w:val="clear" w:color="auto" w:fill="FBFBFB"/>
          <w:lang w:val="ru-RU"/>
        </w:rPr>
        <w:t>Московский государственный </w:t>
      </w:r>
      <w:r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BFBFB"/>
          <w:lang w:val="ru-RU"/>
        </w:rPr>
        <w:t>гуманитарно</w:t>
      </w:r>
      <w:r w:rsidRPr="00590C15">
        <w:rPr>
          <w:rFonts w:ascii="Times New Roman" w:hAnsi="Times New Roman"/>
          <w:b/>
          <w:i/>
          <w:sz w:val="24"/>
          <w:szCs w:val="24"/>
          <w:shd w:val="clear" w:color="auto" w:fill="FBFBFB"/>
          <w:lang w:val="ru-RU"/>
        </w:rPr>
        <w:t>-экономический </w:t>
      </w:r>
      <w:r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BFBFB"/>
          <w:lang w:val="ru-RU"/>
        </w:rPr>
        <w:t>университет (</w:t>
      </w: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>МГГЭУ)</w:t>
      </w:r>
    </w:p>
    <w:p w14:paraId="17E74779" w14:textId="50FC879D" w:rsidR="00152B3F" w:rsidRDefault="00152B3F" w:rsidP="00CF6505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>Российская</w:t>
      </w:r>
      <w:r w:rsidR="0000284A">
        <w:rPr>
          <w:rFonts w:ascii="Times New Roman" w:hAnsi="Times New Roman"/>
          <w:b/>
          <w:i/>
          <w:sz w:val="24"/>
          <w:szCs w:val="24"/>
          <w:lang w:val="ru-RU"/>
        </w:rPr>
        <w:t xml:space="preserve"> А</w:t>
      </w: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ссоциация </w:t>
      </w:r>
      <w:r w:rsidR="0000284A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скусственного </w:t>
      </w:r>
      <w:r w:rsidR="0000284A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>нтеллекта</w:t>
      </w:r>
      <w:r w:rsidR="00CF6505"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 (РАИИ)</w:t>
      </w:r>
    </w:p>
    <w:p w14:paraId="5091BCBD" w14:textId="70D9D4BC" w:rsidR="00515773" w:rsidRPr="00515773" w:rsidRDefault="00515773" w:rsidP="00CF6505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515773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 xml:space="preserve">Российская Ассоциация </w:t>
      </w:r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>«</w:t>
      </w:r>
      <w:proofErr w:type="spellStart"/>
      <w:r w:rsidRPr="00515773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>Нейроинформатика</w:t>
      </w:r>
      <w:proofErr w:type="spellEnd"/>
      <w:r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val="ru-RU"/>
        </w:rPr>
        <w:t>»</w:t>
      </w:r>
    </w:p>
    <w:p w14:paraId="3E1C78CD" w14:textId="287A9497" w:rsidR="00515773" w:rsidRPr="00590C15" w:rsidRDefault="00EE06D0" w:rsidP="00CF6505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hyperlink r:id="rId12" w:tooltip="Институт прикладной математики имени М. В. Келдыша РАН" w:history="1">
        <w:r w:rsidR="00515773" w:rsidRPr="00515773">
          <w:rPr>
            <w:rStyle w:val="afa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  <w:lang w:val="ru-RU"/>
          </w:rPr>
          <w:t>Института прикладной математики (ИПМ</w:t>
        </w:r>
        <w:r w:rsidR="008820DB">
          <w:rPr>
            <w:rStyle w:val="afa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РАН</w:t>
        </w:r>
        <w:r w:rsidR="00515773" w:rsidRPr="00515773">
          <w:rPr>
            <w:rStyle w:val="afa"/>
            <w:rFonts w:ascii="Times New Roman" w:hAnsi="Times New Roman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  <w:lang w:val="ru-RU"/>
          </w:rPr>
          <w:t>) им. М. В. Келдыша</w:t>
        </w:r>
      </w:hyperlink>
    </w:p>
    <w:p w14:paraId="34C1F10A" w14:textId="0DEE5D25" w:rsidR="008E45C5" w:rsidRPr="00590C15" w:rsidRDefault="00EC0C2A" w:rsidP="00CF6505">
      <w:pPr>
        <w:spacing w:before="120"/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shd w:val="clear" w:color="auto" w:fill="FFFFFF"/>
          <w:lang w:val="ru-RU"/>
        </w:rPr>
        <w:t>«Нанотехнологическое общество России» (НОР)</w:t>
      </w:r>
    </w:p>
    <w:p w14:paraId="78BBF8C6" w14:textId="381B81C4" w:rsidR="008E45C5" w:rsidRPr="00590C15" w:rsidRDefault="008E45C5" w:rsidP="00CF6505">
      <w:pPr>
        <w:spacing w:before="120"/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Московское</w:t>
      </w:r>
      <w:r w:rsidRPr="00590C15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 </w:t>
      </w:r>
      <w:r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общество</w:t>
      </w:r>
      <w:r w:rsidRPr="00590C15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 </w:t>
      </w:r>
      <w:r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испытателей</w:t>
      </w:r>
      <w:r w:rsidRPr="00590C15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 </w:t>
      </w:r>
      <w:r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природы</w:t>
      </w:r>
      <w:r w:rsidR="00CF6505"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(МОИ</w:t>
      </w:r>
      <w:r w:rsidR="00B62CCA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П</w:t>
      </w:r>
      <w:r w:rsidR="00CF6505" w:rsidRPr="00590C15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)</w:t>
      </w:r>
    </w:p>
    <w:p w14:paraId="28F1CC71" w14:textId="30B969BF" w:rsidR="008D2258" w:rsidRDefault="008D2258" w:rsidP="008D2258">
      <w:pPr>
        <w:spacing w:after="12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5E8BDDA5" w14:textId="77777777" w:rsidR="000B469D" w:rsidRPr="00590C15" w:rsidRDefault="000B469D" w:rsidP="008D2258">
      <w:pPr>
        <w:spacing w:after="120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6FF58AEE" w14:textId="541A8E0A" w:rsidR="008D2258" w:rsidRPr="00590C15" w:rsidRDefault="008D2258" w:rsidP="008D2258">
      <w:pPr>
        <w:spacing w:after="120"/>
        <w:jc w:val="center"/>
        <w:rPr>
          <w:rFonts w:ascii="Times New Roman" w:hAnsi="Times New Roman"/>
          <w:sz w:val="32"/>
          <w:szCs w:val="32"/>
          <w:lang w:val="ru-RU"/>
        </w:rPr>
      </w:pPr>
      <w:r w:rsidRPr="00590C15">
        <w:rPr>
          <w:rFonts w:ascii="Times New Roman" w:hAnsi="Times New Roman"/>
          <w:sz w:val="32"/>
          <w:szCs w:val="32"/>
          <w:lang w:val="ru-RU"/>
        </w:rPr>
        <w:t xml:space="preserve">ПЕРВАЯ МЕЖДУНАРОДНАЯ НАУЧНО-ПРАКТИЧЕСКАЯ КОНФЕРЕНЦИЯ </w:t>
      </w:r>
    </w:p>
    <w:p w14:paraId="39DFCC84" w14:textId="2C52C6A6" w:rsidR="008D2258" w:rsidRPr="00590C15" w:rsidRDefault="008D2258" w:rsidP="008D2258">
      <w:pPr>
        <w:pStyle w:val="ac"/>
        <w:rPr>
          <w:rFonts w:ascii="Times New Roman" w:hAnsi="Times New Roman"/>
          <w:b/>
        </w:rPr>
      </w:pPr>
      <w:r w:rsidRPr="00590C15">
        <w:rPr>
          <w:rFonts w:ascii="Times New Roman" w:hAnsi="Times New Roman"/>
          <w:b/>
        </w:rPr>
        <w:t xml:space="preserve">«БИОНИКА – 60 ЛЕТ. ИТОГИ И ПЕРСПЕКТИВЫ» </w:t>
      </w:r>
    </w:p>
    <w:p w14:paraId="59B5A7C3" w14:textId="77777777" w:rsidR="008D2258" w:rsidRPr="00590C15" w:rsidRDefault="008D2258" w:rsidP="008D225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BCEBF6" w14:textId="04A7FC3A" w:rsidR="008D2258" w:rsidRPr="00590C15" w:rsidRDefault="008D2258" w:rsidP="00CF6505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г. Москва, </w:t>
      </w:r>
      <w:r w:rsidR="00590C15" w:rsidRPr="00590C15">
        <w:rPr>
          <w:rFonts w:ascii="Times New Roman" w:hAnsi="Times New Roman"/>
          <w:b/>
          <w:sz w:val="24"/>
          <w:szCs w:val="24"/>
          <w:lang w:val="ru-RU"/>
        </w:rPr>
        <w:t xml:space="preserve">17 </w:t>
      </w:r>
      <w:r w:rsidR="005F10FF">
        <w:rPr>
          <w:rFonts w:ascii="Times New Roman" w:hAnsi="Times New Roman"/>
          <w:b/>
          <w:sz w:val="24"/>
          <w:szCs w:val="24"/>
          <w:lang w:val="ru-RU"/>
        </w:rPr>
        <w:t>–</w:t>
      </w:r>
      <w:r w:rsidR="00590C15" w:rsidRPr="00590C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F10FF" w:rsidRPr="001B59C9">
        <w:rPr>
          <w:rFonts w:ascii="Times New Roman" w:hAnsi="Times New Roman"/>
          <w:b/>
          <w:sz w:val="24"/>
          <w:szCs w:val="24"/>
          <w:lang w:val="ru-RU"/>
        </w:rPr>
        <w:t xml:space="preserve">19 </w:t>
      </w:r>
      <w:r w:rsidRPr="00590C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декабря 2021 г.</w:t>
      </w:r>
    </w:p>
    <w:p w14:paraId="467F2979" w14:textId="77777777" w:rsidR="000B469D" w:rsidRDefault="000B469D" w:rsidP="00CF6505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14:paraId="1766D1D0" w14:textId="77777777" w:rsidR="000B469D" w:rsidRPr="00590C15" w:rsidRDefault="000B469D" w:rsidP="00CF6505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14:paraId="3332871B" w14:textId="77777777" w:rsidR="008D2258" w:rsidRPr="00590C15" w:rsidRDefault="008D2258" w:rsidP="00CF6505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14:paraId="2D30A434" w14:textId="77777777" w:rsidR="003E7C83" w:rsidRPr="00590C15" w:rsidRDefault="003E7C83" w:rsidP="008D225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90C15">
        <w:rPr>
          <w:rFonts w:ascii="Times New Roman" w:hAnsi="Times New Roman"/>
          <w:b/>
          <w:spacing w:val="40"/>
          <w:sz w:val="28"/>
          <w:szCs w:val="28"/>
          <w:lang w:val="ru-RU"/>
        </w:rPr>
        <w:t>Уважаемые коллеги</w:t>
      </w:r>
      <w:r w:rsidRPr="00590C15">
        <w:rPr>
          <w:rFonts w:ascii="Times New Roman" w:hAnsi="Times New Roman"/>
          <w:b/>
          <w:spacing w:val="40"/>
          <w:sz w:val="32"/>
          <w:lang w:val="ru-RU"/>
        </w:rPr>
        <w:t>!</w:t>
      </w:r>
    </w:p>
    <w:p w14:paraId="16F1E2F9" w14:textId="00BFFE18" w:rsidR="008D2258" w:rsidRDefault="008D2258" w:rsidP="008D2258">
      <w:pPr>
        <w:spacing w:line="360" w:lineRule="auto"/>
        <w:ind w:right="139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90C15">
        <w:rPr>
          <w:rFonts w:ascii="Times New Roman" w:hAnsi="Times New Roman"/>
          <w:b/>
          <w:sz w:val="28"/>
          <w:szCs w:val="28"/>
          <w:lang w:val="ru-RU"/>
        </w:rPr>
        <w:tab/>
      </w:r>
      <w:r w:rsidR="003E7C83" w:rsidRPr="00590C15">
        <w:rPr>
          <w:rFonts w:ascii="Times New Roman" w:hAnsi="Times New Roman"/>
          <w:b/>
          <w:sz w:val="28"/>
          <w:szCs w:val="28"/>
          <w:lang w:val="ru-RU"/>
        </w:rPr>
        <w:t xml:space="preserve">Приглашаем Вас принять участие в </w:t>
      </w:r>
      <w:r w:rsidRPr="00590C15">
        <w:rPr>
          <w:rFonts w:ascii="Times New Roman" w:hAnsi="Times New Roman"/>
          <w:sz w:val="28"/>
          <w:szCs w:val="28"/>
          <w:lang w:val="ru-RU"/>
        </w:rPr>
        <w:t xml:space="preserve">первой международной научно-практической конференции </w:t>
      </w:r>
      <w:r w:rsidRPr="00590C15">
        <w:rPr>
          <w:rFonts w:ascii="Times New Roman" w:hAnsi="Times New Roman"/>
          <w:b/>
          <w:sz w:val="28"/>
          <w:szCs w:val="28"/>
          <w:lang w:val="ru-RU"/>
        </w:rPr>
        <w:t xml:space="preserve">«Бионика – 60 лет. Итоги и перспективы» (БИОНИКА-2021), которая состоится </w:t>
      </w:r>
      <w:r w:rsidR="00590C15">
        <w:rPr>
          <w:rFonts w:ascii="Times New Roman" w:hAnsi="Times New Roman"/>
          <w:b/>
          <w:sz w:val="28"/>
          <w:szCs w:val="28"/>
          <w:lang w:val="ru-RU"/>
        </w:rPr>
        <w:t>с</w:t>
      </w:r>
      <w:r w:rsidR="00590C15" w:rsidRPr="00590C15">
        <w:rPr>
          <w:rFonts w:ascii="Times New Roman" w:hAnsi="Times New Roman"/>
          <w:b/>
          <w:sz w:val="28"/>
          <w:szCs w:val="28"/>
          <w:lang w:val="ru-RU"/>
        </w:rPr>
        <w:t xml:space="preserve"> 17 </w:t>
      </w:r>
      <w:r w:rsidR="00590C15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590C15" w:rsidRPr="00590C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10FF">
        <w:rPr>
          <w:rFonts w:ascii="Times New Roman" w:hAnsi="Times New Roman"/>
          <w:b/>
          <w:sz w:val="28"/>
          <w:szCs w:val="28"/>
          <w:lang w:val="ru-RU"/>
        </w:rPr>
        <w:t>19</w:t>
      </w:r>
      <w:r w:rsidR="00590C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0C15">
        <w:rPr>
          <w:rFonts w:ascii="Times New Roman" w:hAnsi="Times New Roman"/>
          <w:b/>
          <w:sz w:val="28"/>
          <w:szCs w:val="28"/>
          <w:lang w:val="ru-RU"/>
        </w:rPr>
        <w:t>декабря 2021 г. в городе Москва</w:t>
      </w:r>
      <w:r w:rsidR="007E3E52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5D31CB48" w14:textId="712F0523" w:rsidR="007E3E52" w:rsidRDefault="007E3E52" w:rsidP="008D2258">
      <w:pPr>
        <w:spacing w:line="360" w:lineRule="auto"/>
        <w:ind w:right="139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ABF1A21" w14:textId="2BB9934B" w:rsidR="008D2258" w:rsidRPr="00E60F32" w:rsidRDefault="000B469D" w:rsidP="000B469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0F32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ОСНОВНАЯ ПРОБЛЕМАТИКА </w:t>
      </w:r>
      <w:r w:rsidR="00E60F32" w:rsidRPr="00E60F32">
        <w:rPr>
          <w:rFonts w:ascii="Times New Roman" w:hAnsi="Times New Roman"/>
          <w:b/>
          <w:sz w:val="24"/>
          <w:szCs w:val="24"/>
          <w:lang w:val="ru-RU"/>
        </w:rPr>
        <w:t>КОНФЕРЕНЦИИ «</w:t>
      </w:r>
      <w:r w:rsidRPr="00E60F32">
        <w:rPr>
          <w:rFonts w:ascii="Times New Roman" w:hAnsi="Times New Roman"/>
          <w:b/>
          <w:sz w:val="24"/>
          <w:szCs w:val="24"/>
          <w:lang w:val="ru-RU"/>
        </w:rPr>
        <w:t>БИОНИКА-2021</w:t>
      </w:r>
      <w:r w:rsidR="00E60F32" w:rsidRPr="00E60F32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E60F3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40ADEBBF" w14:textId="300DD3AA" w:rsidR="007E3E52" w:rsidRPr="007E3E52" w:rsidRDefault="000B469D" w:rsidP="007E3E52">
      <w:pPr>
        <w:widowControl/>
        <w:tabs>
          <w:tab w:val="left" w:pos="851"/>
        </w:tabs>
        <w:suppressAutoHyphens w:val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E3E52">
        <w:rPr>
          <w:rFonts w:ascii="Times New Roman" w:hAnsi="Times New Roman"/>
          <w:b/>
          <w:sz w:val="24"/>
          <w:szCs w:val="24"/>
          <w:lang w:val="ru-RU"/>
        </w:rPr>
        <w:t>Секция №1</w:t>
      </w:r>
      <w:r w:rsidRPr="007E3E52">
        <w:rPr>
          <w:rFonts w:ascii="Times New Roman" w:hAnsi="Times New Roman"/>
          <w:sz w:val="24"/>
          <w:szCs w:val="24"/>
          <w:lang w:val="ru-RU"/>
        </w:rPr>
        <w:t>. Бионика</w:t>
      </w:r>
      <w:r w:rsidR="007840F2" w:rsidRPr="007E3E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3E52">
        <w:rPr>
          <w:rFonts w:ascii="Times New Roman" w:hAnsi="Times New Roman"/>
          <w:b/>
          <w:sz w:val="24"/>
          <w:szCs w:val="24"/>
          <w:lang w:val="ru-RU"/>
        </w:rPr>
        <w:t>теоретическая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 (математическая)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 xml:space="preserve">, включая </w:t>
      </w:r>
      <w:r w:rsidRPr="007E3E52">
        <w:rPr>
          <w:rFonts w:ascii="Times New Roman" w:hAnsi="Times New Roman"/>
          <w:sz w:val="24"/>
          <w:szCs w:val="24"/>
          <w:lang w:val="ru-RU"/>
        </w:rPr>
        <w:t>биоинформатик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у</w:t>
      </w:r>
      <w:r w:rsidRPr="007E3E52">
        <w:rPr>
          <w:rFonts w:ascii="Times New Roman" w:hAnsi="Times New Roman"/>
          <w:sz w:val="24"/>
          <w:szCs w:val="24"/>
          <w:lang w:val="ru-RU"/>
        </w:rPr>
        <w:t>, биокибернетик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у</w:t>
      </w:r>
      <w:r w:rsidRPr="007E3E52">
        <w:rPr>
          <w:rFonts w:ascii="Times New Roman" w:hAnsi="Times New Roman"/>
          <w:sz w:val="24"/>
          <w:szCs w:val="24"/>
          <w:lang w:val="ru-RU"/>
        </w:rPr>
        <w:t>, философско-методологически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е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 вопрос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ы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 бионики, базы данных биологических эффектов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.</w:t>
      </w:r>
    </w:p>
    <w:p w14:paraId="0C9FD5A6" w14:textId="08006A4A" w:rsidR="00B51CE2" w:rsidRPr="007E3E52" w:rsidRDefault="000B469D" w:rsidP="007E3E52">
      <w:pPr>
        <w:widowControl/>
        <w:tabs>
          <w:tab w:val="left" w:pos="851"/>
        </w:tabs>
        <w:suppressAutoHyphens w:val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E3E52">
        <w:rPr>
          <w:rFonts w:ascii="Times New Roman" w:hAnsi="Times New Roman"/>
          <w:b/>
          <w:sz w:val="24"/>
          <w:szCs w:val="24"/>
          <w:lang w:val="ru-RU"/>
        </w:rPr>
        <w:t xml:space="preserve">Секция №2. 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Бионика </w:t>
      </w:r>
      <w:r w:rsidRPr="007E3E52">
        <w:rPr>
          <w:rFonts w:ascii="Times New Roman" w:hAnsi="Times New Roman"/>
          <w:b/>
          <w:sz w:val="24"/>
          <w:szCs w:val="24"/>
          <w:lang w:val="ru-RU"/>
        </w:rPr>
        <w:t xml:space="preserve">биологическая </w:t>
      </w:r>
      <w:r w:rsidRPr="007E3E52">
        <w:rPr>
          <w:rFonts w:ascii="Times New Roman" w:hAnsi="Times New Roman"/>
          <w:sz w:val="24"/>
          <w:szCs w:val="24"/>
          <w:lang w:val="ru-RU"/>
        </w:rPr>
        <w:t>(</w:t>
      </w:r>
      <w:r w:rsidR="00E60F32" w:rsidRPr="007E3E52">
        <w:rPr>
          <w:rFonts w:ascii="Times New Roman" w:hAnsi="Times New Roman"/>
          <w:sz w:val="24"/>
          <w:szCs w:val="24"/>
          <w:lang w:val="ru-RU"/>
        </w:rPr>
        <w:t xml:space="preserve">бионика 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прототипов) или </w:t>
      </w:r>
      <w:proofErr w:type="spellStart"/>
      <w:r w:rsidRPr="007E3E52">
        <w:rPr>
          <w:rFonts w:ascii="Times New Roman" w:hAnsi="Times New Roman"/>
          <w:b/>
          <w:i/>
          <w:sz w:val="24"/>
          <w:szCs w:val="24"/>
          <w:lang w:val="ru-RU"/>
        </w:rPr>
        <w:t>протобионика</w:t>
      </w:r>
      <w:proofErr w:type="spellEnd"/>
      <w:r w:rsidR="00B51CE2" w:rsidRPr="007E3E52">
        <w:rPr>
          <w:rFonts w:ascii="Times New Roman" w:hAnsi="Times New Roman"/>
          <w:sz w:val="24"/>
          <w:szCs w:val="24"/>
          <w:lang w:val="ru-RU"/>
        </w:rPr>
        <w:t>, включая р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аботы 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E3E52">
        <w:rPr>
          <w:rFonts w:ascii="Times New Roman" w:hAnsi="Times New Roman"/>
          <w:sz w:val="24"/>
          <w:szCs w:val="24"/>
          <w:lang w:val="ru-RU"/>
        </w:rPr>
        <w:t>исследовани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ю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 биологических объектов с целью выявления «</w:t>
      </w:r>
      <w:proofErr w:type="spellStart"/>
      <w:r w:rsidRPr="007E3E52">
        <w:rPr>
          <w:rFonts w:ascii="Times New Roman" w:hAnsi="Times New Roman"/>
          <w:sz w:val="24"/>
          <w:szCs w:val="24"/>
          <w:lang w:val="ru-RU"/>
        </w:rPr>
        <w:t>иженерных</w:t>
      </w:r>
      <w:proofErr w:type="spellEnd"/>
      <w:r w:rsidRPr="007E3E52">
        <w:rPr>
          <w:rFonts w:ascii="Times New Roman" w:hAnsi="Times New Roman"/>
          <w:sz w:val="24"/>
          <w:szCs w:val="24"/>
          <w:lang w:val="ru-RU"/>
        </w:rPr>
        <w:t xml:space="preserve"> технологий живых систем»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.</w:t>
      </w:r>
    </w:p>
    <w:p w14:paraId="646D8045" w14:textId="12FA52F5" w:rsidR="00B51CE2" w:rsidRPr="007E3E52" w:rsidRDefault="000B469D" w:rsidP="007E3E52">
      <w:pPr>
        <w:widowControl/>
        <w:tabs>
          <w:tab w:val="left" w:pos="851"/>
        </w:tabs>
        <w:suppressAutoHyphens w:val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E3E52">
        <w:rPr>
          <w:rFonts w:ascii="Times New Roman" w:hAnsi="Times New Roman"/>
          <w:b/>
          <w:sz w:val="24"/>
          <w:szCs w:val="24"/>
          <w:lang w:val="ru-RU"/>
        </w:rPr>
        <w:t xml:space="preserve">Секция №3. 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Бионика </w:t>
      </w:r>
      <w:r w:rsidRPr="007E3E52">
        <w:rPr>
          <w:rFonts w:ascii="Times New Roman" w:hAnsi="Times New Roman"/>
          <w:b/>
          <w:sz w:val="24"/>
          <w:szCs w:val="24"/>
          <w:lang w:val="ru-RU"/>
        </w:rPr>
        <w:t>экологическая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7E3E52">
        <w:rPr>
          <w:rFonts w:ascii="Times New Roman" w:hAnsi="Times New Roman"/>
          <w:b/>
          <w:i/>
          <w:sz w:val="24"/>
          <w:szCs w:val="24"/>
          <w:lang w:val="ru-RU"/>
        </w:rPr>
        <w:t>экобионика</w:t>
      </w:r>
      <w:proofErr w:type="spellEnd"/>
      <w:r w:rsidR="00B51CE2" w:rsidRPr="007E3E52">
        <w:rPr>
          <w:rFonts w:ascii="Times New Roman" w:hAnsi="Times New Roman"/>
          <w:sz w:val="24"/>
          <w:szCs w:val="24"/>
          <w:lang w:val="ru-RU"/>
        </w:rPr>
        <w:t xml:space="preserve">, включая 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работы по </w:t>
      </w:r>
      <w:proofErr w:type="spellStart"/>
      <w:r w:rsidRPr="007E3E52">
        <w:rPr>
          <w:rFonts w:ascii="Times New Roman" w:hAnsi="Times New Roman"/>
          <w:sz w:val="24"/>
          <w:szCs w:val="24"/>
          <w:lang w:val="ru-RU"/>
        </w:rPr>
        <w:t>экобионике</w:t>
      </w:r>
      <w:proofErr w:type="spellEnd"/>
      <w:r w:rsidRPr="007E3E52">
        <w:rPr>
          <w:rFonts w:ascii="Times New Roman" w:hAnsi="Times New Roman"/>
          <w:sz w:val="24"/>
          <w:szCs w:val="24"/>
          <w:lang w:val="ru-RU"/>
        </w:rPr>
        <w:t xml:space="preserve"> в концепции Ю.Т. </w:t>
      </w:r>
      <w:proofErr w:type="spellStart"/>
      <w:r w:rsidRPr="007E3E52">
        <w:rPr>
          <w:rFonts w:ascii="Times New Roman" w:hAnsi="Times New Roman"/>
          <w:sz w:val="24"/>
          <w:szCs w:val="24"/>
          <w:lang w:val="ru-RU"/>
        </w:rPr>
        <w:t>Каганова</w:t>
      </w:r>
      <w:proofErr w:type="spellEnd"/>
      <w:r w:rsidRPr="007E3E52">
        <w:rPr>
          <w:rFonts w:ascii="Times New Roman" w:hAnsi="Times New Roman"/>
          <w:sz w:val="24"/>
          <w:szCs w:val="24"/>
          <w:lang w:val="ru-RU"/>
        </w:rPr>
        <w:t>, архитектурно-строительной бионике, сельскохозяйственной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 xml:space="preserve"> бионике</w:t>
      </w:r>
      <w:r w:rsidRPr="007E3E52">
        <w:rPr>
          <w:rFonts w:ascii="Times New Roman" w:hAnsi="Times New Roman"/>
          <w:sz w:val="24"/>
          <w:szCs w:val="24"/>
          <w:lang w:val="ru-RU"/>
        </w:rPr>
        <w:t xml:space="preserve">, инженерно – экологической или </w:t>
      </w:r>
      <w:proofErr w:type="spellStart"/>
      <w:r w:rsidRPr="007E3E52">
        <w:rPr>
          <w:rFonts w:ascii="Times New Roman" w:hAnsi="Times New Roman"/>
          <w:sz w:val="24"/>
          <w:szCs w:val="24"/>
          <w:lang w:val="ru-RU"/>
        </w:rPr>
        <w:t>природо</w:t>
      </w:r>
      <w:proofErr w:type="spellEnd"/>
      <w:r w:rsidRPr="007E3E52">
        <w:rPr>
          <w:rFonts w:ascii="Times New Roman" w:hAnsi="Times New Roman"/>
          <w:sz w:val="24"/>
          <w:szCs w:val="24"/>
          <w:lang w:val="ru-RU"/>
        </w:rPr>
        <w:t xml:space="preserve"> - устроительной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 xml:space="preserve"> бионике</w:t>
      </w:r>
      <w:r w:rsidRPr="007E3E52">
        <w:rPr>
          <w:rFonts w:ascii="Times New Roman" w:hAnsi="Times New Roman"/>
          <w:sz w:val="24"/>
          <w:szCs w:val="24"/>
          <w:lang w:val="ru-RU"/>
        </w:rPr>
        <w:t>, средового бионического дизайна</w:t>
      </w:r>
      <w:r w:rsidR="00B51CE2" w:rsidRPr="007E3E52">
        <w:rPr>
          <w:rFonts w:ascii="Times New Roman" w:hAnsi="Times New Roman"/>
          <w:sz w:val="24"/>
          <w:szCs w:val="24"/>
          <w:lang w:val="ru-RU"/>
        </w:rPr>
        <w:t>.</w:t>
      </w:r>
    </w:p>
    <w:p w14:paraId="2D4BD8B7" w14:textId="1D7DEDF0" w:rsidR="007E3E52" w:rsidRPr="007E3E52" w:rsidRDefault="007840F2" w:rsidP="007E3E52">
      <w:pPr>
        <w:tabs>
          <w:tab w:val="left" w:pos="851"/>
        </w:tabs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E3E52">
        <w:rPr>
          <w:rFonts w:ascii="Times New Roman" w:hAnsi="Times New Roman"/>
          <w:b/>
          <w:sz w:val="24"/>
          <w:szCs w:val="24"/>
          <w:lang w:val="ru-RU"/>
        </w:rPr>
        <w:t xml:space="preserve">Секция №4.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Бионика </w:t>
      </w:r>
      <w:r w:rsidR="000B469D" w:rsidRPr="007E3E52">
        <w:rPr>
          <w:rFonts w:ascii="Times New Roman" w:hAnsi="Times New Roman"/>
          <w:b/>
          <w:sz w:val="24"/>
          <w:szCs w:val="24"/>
          <w:lang w:val="ru-RU"/>
        </w:rPr>
        <w:t xml:space="preserve">гуманитарная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>(</w:t>
      </w:r>
      <w:r w:rsidR="00E60F32" w:rsidRPr="007E3E52">
        <w:rPr>
          <w:rFonts w:ascii="Times New Roman" w:hAnsi="Times New Roman"/>
          <w:sz w:val="24"/>
          <w:szCs w:val="24"/>
          <w:lang w:val="ru-RU"/>
        </w:rPr>
        <w:t xml:space="preserve">бионика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социально-гуманитарных технологий) или </w:t>
      </w:r>
      <w:proofErr w:type="spellStart"/>
      <w:r w:rsidR="000B469D" w:rsidRPr="007E3E52">
        <w:rPr>
          <w:rFonts w:ascii="Times New Roman" w:hAnsi="Times New Roman"/>
          <w:b/>
          <w:i/>
          <w:sz w:val="24"/>
          <w:szCs w:val="24"/>
          <w:lang w:val="ru-RU"/>
        </w:rPr>
        <w:t>социобионика</w:t>
      </w:r>
      <w:proofErr w:type="spellEnd"/>
      <w:r w:rsidR="00B51CE2" w:rsidRPr="007E3E52">
        <w:rPr>
          <w:rFonts w:ascii="Times New Roman" w:hAnsi="Times New Roman"/>
          <w:sz w:val="24"/>
          <w:szCs w:val="24"/>
          <w:lang w:val="ru-RU"/>
        </w:rPr>
        <w:t xml:space="preserve">, включая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работы, </w:t>
      </w:r>
      <w:r w:rsidR="00015F6A" w:rsidRPr="007E3E5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>которых бионически</w:t>
      </w:r>
      <w:r w:rsidR="00015F6A" w:rsidRPr="007E3E52">
        <w:rPr>
          <w:rFonts w:ascii="Times New Roman" w:hAnsi="Times New Roman"/>
          <w:sz w:val="24"/>
          <w:szCs w:val="24"/>
          <w:lang w:val="ru-RU"/>
        </w:rPr>
        <w:t>е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 метод</w:t>
      </w:r>
      <w:r w:rsidR="00015F6A" w:rsidRPr="007E3E52">
        <w:rPr>
          <w:rFonts w:ascii="Times New Roman" w:hAnsi="Times New Roman"/>
          <w:sz w:val="24"/>
          <w:szCs w:val="24"/>
          <w:lang w:val="ru-RU"/>
        </w:rPr>
        <w:t>ы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 применя</w:t>
      </w:r>
      <w:r w:rsidR="00015F6A" w:rsidRPr="007E3E52">
        <w:rPr>
          <w:rFonts w:ascii="Times New Roman" w:hAnsi="Times New Roman"/>
          <w:sz w:val="24"/>
          <w:szCs w:val="24"/>
          <w:lang w:val="ru-RU"/>
        </w:rPr>
        <w:t>ю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тся в области </w:t>
      </w:r>
      <w:proofErr w:type="spellStart"/>
      <w:r w:rsidR="000B469D" w:rsidRPr="007E3E52">
        <w:rPr>
          <w:rFonts w:ascii="Times New Roman" w:hAnsi="Times New Roman"/>
          <w:sz w:val="24"/>
          <w:szCs w:val="24"/>
          <w:lang w:val="ru-RU"/>
        </w:rPr>
        <w:t>биосемиотики</w:t>
      </w:r>
      <w:proofErr w:type="spellEnd"/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B469D" w:rsidRPr="007E3E52">
        <w:rPr>
          <w:rFonts w:ascii="Times New Roman" w:hAnsi="Times New Roman"/>
          <w:sz w:val="24"/>
          <w:szCs w:val="24"/>
          <w:lang w:val="ru-RU"/>
        </w:rPr>
        <w:t>биоэкономики</w:t>
      </w:r>
      <w:proofErr w:type="spellEnd"/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 и управления, социологии, педагогики, психологии, бионического дизайна в искусстве и других гуманитарных сферах.</w:t>
      </w:r>
    </w:p>
    <w:p w14:paraId="234D59DD" w14:textId="3704EFCF" w:rsidR="000B469D" w:rsidRPr="007E3E52" w:rsidRDefault="007840F2" w:rsidP="007E3E52">
      <w:pPr>
        <w:tabs>
          <w:tab w:val="left" w:pos="851"/>
        </w:tabs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7E3E52">
        <w:rPr>
          <w:rFonts w:ascii="Times New Roman" w:hAnsi="Times New Roman"/>
          <w:b/>
          <w:sz w:val="24"/>
          <w:szCs w:val="24"/>
          <w:lang w:val="ru-RU"/>
        </w:rPr>
        <w:t xml:space="preserve">Секция №5.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Бионика </w:t>
      </w:r>
      <w:r w:rsidR="000B469D" w:rsidRPr="007E3E52">
        <w:rPr>
          <w:rFonts w:ascii="Times New Roman" w:hAnsi="Times New Roman"/>
          <w:b/>
          <w:sz w:val="24"/>
          <w:szCs w:val="24"/>
          <w:lang w:val="ru-RU"/>
        </w:rPr>
        <w:t>техническая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60F32" w:rsidRPr="007E3E52">
        <w:rPr>
          <w:rFonts w:ascii="Times New Roman" w:hAnsi="Times New Roman"/>
          <w:sz w:val="24"/>
          <w:szCs w:val="24"/>
          <w:lang w:val="ru-RU"/>
        </w:rPr>
        <w:t xml:space="preserve">бионика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 xml:space="preserve">инженерных технологий) или </w:t>
      </w:r>
      <w:proofErr w:type="spellStart"/>
      <w:r w:rsidR="000B469D" w:rsidRPr="007E3E52">
        <w:rPr>
          <w:rFonts w:ascii="Times New Roman" w:hAnsi="Times New Roman"/>
          <w:b/>
          <w:i/>
          <w:sz w:val="24"/>
          <w:szCs w:val="24"/>
          <w:lang w:val="ru-RU"/>
        </w:rPr>
        <w:t>технобионика</w:t>
      </w:r>
      <w:proofErr w:type="spellEnd"/>
      <w:r w:rsidR="00E60F32" w:rsidRPr="007E3E52">
        <w:rPr>
          <w:rFonts w:ascii="Times New Roman" w:hAnsi="Times New Roman"/>
          <w:sz w:val="24"/>
          <w:szCs w:val="24"/>
          <w:lang w:val="ru-RU"/>
        </w:rPr>
        <w:t xml:space="preserve">, включая </w:t>
      </w:r>
      <w:r w:rsidR="000B469D" w:rsidRPr="007E3E52">
        <w:rPr>
          <w:rFonts w:ascii="Times New Roman" w:hAnsi="Times New Roman"/>
          <w:sz w:val="24"/>
          <w:szCs w:val="24"/>
          <w:lang w:val="ru-RU"/>
        </w:rPr>
        <w:t>работы по исследованиям и разработкам с преобладающей инженерной долей - конкретные «кейсы» бионических решений в технике.</w:t>
      </w:r>
    </w:p>
    <w:p w14:paraId="5116AF7C" w14:textId="77777777" w:rsidR="00AF724E" w:rsidRPr="00590C15" w:rsidRDefault="00AF724E" w:rsidP="000B469D">
      <w:pPr>
        <w:rPr>
          <w:rFonts w:ascii="Times New Roman" w:hAnsi="Times New Roman"/>
          <w:sz w:val="24"/>
          <w:szCs w:val="24"/>
          <w:lang w:val="ru-RU"/>
        </w:rPr>
      </w:pPr>
    </w:p>
    <w:p w14:paraId="4031ADCE" w14:textId="2B40E0F6" w:rsidR="008E45C5" w:rsidRPr="00590C15" w:rsidRDefault="00E60F32" w:rsidP="008E45C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ПРОГРАММНЫЙ КОМИТЕТ</w:t>
      </w:r>
    </w:p>
    <w:p w14:paraId="76248E40" w14:textId="77777777" w:rsidR="001C5CF9" w:rsidRPr="00590C15" w:rsidRDefault="008E45C5" w:rsidP="00B04CA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i/>
          <w:sz w:val="24"/>
          <w:szCs w:val="24"/>
          <w:lang w:val="ru-RU"/>
        </w:rPr>
        <w:t>Сопредседатели</w:t>
      </w:r>
      <w:r w:rsidR="006F0542" w:rsidRPr="00590C1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14:paraId="271EB93F" w14:textId="1F72860F" w:rsidR="001C5CF9" w:rsidRPr="00590C15" w:rsidRDefault="00B97B09" w:rsidP="00B04CA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Лекторский Владислав Александрович</w:t>
      </w:r>
      <w:r w:rsidRPr="00590C15">
        <w:rPr>
          <w:rFonts w:ascii="Times New Roman" w:hAnsi="Times New Roman"/>
          <w:sz w:val="24"/>
          <w:szCs w:val="24"/>
          <w:lang w:val="ru-RU"/>
        </w:rPr>
        <w:t>,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д. ф</w:t>
      </w:r>
      <w:r w:rsidR="00586EC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ил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586EC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н., </w:t>
      </w:r>
      <w:r w:rsidR="00AB3CEF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кадемик РАН,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1C5CF9" w:rsidRPr="00590C15">
        <w:rPr>
          <w:rFonts w:ascii="Times New Roman" w:hAnsi="Times New Roman"/>
          <w:sz w:val="24"/>
          <w:szCs w:val="24"/>
          <w:lang w:val="ru-RU"/>
        </w:rPr>
        <w:t>председатель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Центрального Совета</w:t>
      </w:r>
      <w:r w:rsidR="00D70D91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НСМИИ</w:t>
      </w:r>
      <w:r w:rsidR="00D70D91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РАН</w:t>
      </w:r>
    </w:p>
    <w:p w14:paraId="2F7FCB1A" w14:textId="63EA7A31" w:rsidR="006F0542" w:rsidRPr="00590C15" w:rsidRDefault="006F0542" w:rsidP="00B04CA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Глазунов Виктор Аркадьевич</w:t>
      </w:r>
      <w:r w:rsidRPr="00590C15">
        <w:rPr>
          <w:rFonts w:ascii="Times New Roman" w:hAnsi="Times New Roman"/>
          <w:sz w:val="24"/>
          <w:szCs w:val="24"/>
          <w:lang w:val="ru-RU"/>
        </w:rPr>
        <w:t>, д.</w:t>
      </w:r>
      <w:r w:rsidR="006F1853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т.</w:t>
      </w:r>
      <w:r w:rsidR="006F1853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н, д.</w:t>
      </w:r>
      <w:r w:rsidR="006F1853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ф</w:t>
      </w:r>
      <w:r w:rsidR="006F1853" w:rsidRPr="00590C15">
        <w:rPr>
          <w:rFonts w:ascii="Times New Roman" w:hAnsi="Times New Roman"/>
          <w:sz w:val="24"/>
          <w:szCs w:val="24"/>
          <w:lang w:val="ru-RU"/>
        </w:rPr>
        <w:t>ил</w:t>
      </w:r>
      <w:r w:rsidRPr="00590C15">
        <w:rPr>
          <w:rFonts w:ascii="Times New Roman" w:hAnsi="Times New Roman"/>
          <w:sz w:val="24"/>
          <w:szCs w:val="24"/>
          <w:lang w:val="ru-RU"/>
        </w:rPr>
        <w:t>.</w:t>
      </w:r>
      <w:r w:rsidR="006F1853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н., директор</w:t>
      </w:r>
      <w:r w:rsidR="00D70D91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3" w:tooltip="ИМАШ РАН" w:history="1">
        <w:r w:rsidRPr="00590C15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ИМАШ РАН</w:t>
        </w:r>
      </w:hyperlink>
      <w:r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AF86738" w14:textId="6B266E69" w:rsidR="00B72B26" w:rsidRPr="00590C15" w:rsidRDefault="00B72B26" w:rsidP="00B04CA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Карпенко Анатолий Павлович</w:t>
      </w:r>
      <w:r w:rsidRPr="00590C15">
        <w:rPr>
          <w:rFonts w:ascii="Times New Roman" w:hAnsi="Times New Roman"/>
          <w:sz w:val="24"/>
          <w:szCs w:val="24"/>
          <w:lang w:val="ru-RU"/>
        </w:rPr>
        <w:t>, д.ф.-м.н., зав</w:t>
      </w:r>
      <w:r w:rsidR="006F1853" w:rsidRPr="00590C15">
        <w:rPr>
          <w:rFonts w:ascii="Times New Roman" w:hAnsi="Times New Roman"/>
          <w:sz w:val="24"/>
          <w:szCs w:val="24"/>
          <w:lang w:val="ru-RU"/>
        </w:rPr>
        <w:t>.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каф. САПР МГТУ им. Н.Э. Баумана</w:t>
      </w:r>
    </w:p>
    <w:p w14:paraId="1C98E9B2" w14:textId="77777777" w:rsidR="000F291D" w:rsidRPr="00590C15" w:rsidRDefault="000F291D" w:rsidP="00B04CA0">
      <w:pPr>
        <w:spacing w:before="60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i/>
          <w:sz w:val="24"/>
          <w:szCs w:val="24"/>
          <w:lang w:val="ru-RU"/>
        </w:rPr>
        <w:t>Заместители председателей</w:t>
      </w:r>
    </w:p>
    <w:p w14:paraId="7A6C743F" w14:textId="63D19FB0" w:rsidR="006F0542" w:rsidRPr="00590C15" w:rsidRDefault="00E5297B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Алексеев Андрей Юрьевич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д.ф</w:t>
      </w:r>
      <w:r w:rsidR="00683C94" w:rsidRPr="00590C15">
        <w:rPr>
          <w:rFonts w:ascii="Times New Roman" w:hAnsi="Times New Roman"/>
          <w:sz w:val="24"/>
          <w:szCs w:val="24"/>
          <w:lang w:val="ru-RU"/>
        </w:rPr>
        <w:t>ил</w:t>
      </w:r>
      <w:r w:rsidRPr="00590C15">
        <w:rPr>
          <w:rFonts w:ascii="Times New Roman" w:hAnsi="Times New Roman"/>
          <w:sz w:val="24"/>
          <w:szCs w:val="24"/>
          <w:lang w:val="ru-RU"/>
        </w:rPr>
        <w:t>.н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 xml:space="preserve">., 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координатор научных программ</w:t>
      </w:r>
      <w:r w:rsidR="00D70D91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90C1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НСМИИ</w:t>
      </w:r>
      <w:r w:rsidR="00D70D91" w:rsidRPr="00590C1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РАН</w:t>
      </w:r>
    </w:p>
    <w:p w14:paraId="456B2FD7" w14:textId="0F070264" w:rsidR="00E5297B" w:rsidRPr="00590C15" w:rsidRDefault="00586EC8" w:rsidP="00B04CA0">
      <w:pPr>
        <w:jc w:val="both"/>
        <w:rPr>
          <w:rStyle w:val="afa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</w:pPr>
      <w:proofErr w:type="spellStart"/>
      <w:r w:rsidRPr="00590C15">
        <w:rPr>
          <w:rFonts w:ascii="Times New Roman" w:hAnsi="Times New Roman"/>
          <w:b/>
          <w:sz w:val="24"/>
          <w:szCs w:val="24"/>
          <w:lang w:val="ru-RU"/>
        </w:rPr>
        <w:t>Малинецкий</w:t>
      </w:r>
      <w:proofErr w:type="spellEnd"/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 Георгий Геннадьевич</w:t>
      </w:r>
      <w:r w:rsidRPr="00590C15">
        <w:rPr>
          <w:rFonts w:ascii="Times New Roman" w:hAnsi="Times New Roman"/>
          <w:sz w:val="24"/>
          <w:szCs w:val="24"/>
          <w:lang w:val="ru-RU"/>
        </w:rPr>
        <w:t>, д.ф.-м.н.,</w:t>
      </w:r>
      <w:r w:rsidR="00AB3CEF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заведующий отделом математического моделирования нелинейных процессов</w:t>
      </w:r>
      <w:r w:rsidR="00D70D91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4" w:tooltip="Институт прикладной математики имени М. В. Келдыша РАН" w:history="1">
        <w:r w:rsidRPr="00590C15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Института прикладной математики (ИПМ) им. М. В. Келдыша</w:t>
        </w:r>
      </w:hyperlink>
    </w:p>
    <w:p w14:paraId="2339AFA2" w14:textId="77777777" w:rsidR="00590C15" w:rsidRPr="00590C15" w:rsidRDefault="00590C15" w:rsidP="00B04CA0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ru-RU"/>
        </w:rPr>
      </w:pPr>
      <w:r w:rsidRPr="00590C15">
        <w:rPr>
          <w:rFonts w:ascii="Times New Roman" w:eastAsia="Times New Roman" w:hAnsi="Times New Roman"/>
          <w:b/>
          <w:kern w:val="0"/>
          <w:sz w:val="24"/>
          <w:szCs w:val="24"/>
          <w:lang w:val="ru-RU"/>
        </w:rPr>
        <w:t>Пролетарский</w:t>
      </w:r>
      <w:r w:rsidRPr="00590C15">
        <w:rPr>
          <w:rFonts w:ascii="Times New Roman" w:eastAsia="Times New Roman" w:hAnsi="Times New Roman"/>
          <w:kern w:val="0"/>
          <w:sz w:val="24"/>
          <w:szCs w:val="24"/>
          <w:lang w:val="ru-RU"/>
        </w:rPr>
        <w:t xml:space="preserve"> </w:t>
      </w:r>
      <w:r w:rsidRPr="00590C15">
        <w:rPr>
          <w:rFonts w:ascii="Times New Roman" w:eastAsia="Times New Roman" w:hAnsi="Times New Roman"/>
          <w:b/>
          <w:kern w:val="0"/>
          <w:sz w:val="24"/>
          <w:szCs w:val="24"/>
          <w:lang w:val="ru-RU"/>
        </w:rPr>
        <w:t>Андрей Викторович</w:t>
      </w:r>
      <w:r w:rsidRPr="00590C15">
        <w:rPr>
          <w:rFonts w:ascii="Times New Roman" w:eastAsia="Times New Roman" w:hAnsi="Times New Roman"/>
          <w:kern w:val="0"/>
          <w:sz w:val="24"/>
          <w:szCs w:val="24"/>
          <w:lang w:val="ru-RU"/>
        </w:rPr>
        <w:t>, д. т. н., декан факультета "Информационные и управляющие системы" МГТУ им. Н.Э. Баумана</w:t>
      </w:r>
    </w:p>
    <w:p w14:paraId="4166E881" w14:textId="77777777" w:rsidR="000A03A0" w:rsidRPr="00590C15" w:rsidRDefault="006F0542" w:rsidP="00B04CA0">
      <w:pPr>
        <w:spacing w:before="6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i/>
          <w:sz w:val="24"/>
          <w:szCs w:val="24"/>
          <w:lang w:val="ru-RU"/>
        </w:rPr>
        <w:t xml:space="preserve">Члены программного комитета </w:t>
      </w:r>
    </w:p>
    <w:p w14:paraId="18A6D84A" w14:textId="7E9B9662" w:rsidR="00D70D91" w:rsidRDefault="00D70D91" w:rsidP="00B04CA0">
      <w:pPr>
        <w:spacing w:before="60"/>
        <w:jc w:val="both"/>
        <w:rPr>
          <w:rFonts w:ascii="Times New Roman" w:eastAsia="Times New Roman" w:hAnsi="Times New Roman"/>
          <w:kern w:val="0"/>
          <w:sz w:val="24"/>
          <w:szCs w:val="24"/>
          <w:lang w:val="ru-RU"/>
        </w:rPr>
      </w:pPr>
      <w:proofErr w:type="spellStart"/>
      <w:r w:rsidRPr="00590C15">
        <w:rPr>
          <w:rFonts w:ascii="Times New Roman" w:hAnsi="Times New Roman"/>
          <w:b/>
          <w:sz w:val="24"/>
          <w:szCs w:val="24"/>
          <w:lang w:val="ru-RU"/>
        </w:rPr>
        <w:t>Алфимцев</w:t>
      </w:r>
      <w:proofErr w:type="spellEnd"/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 Александр Николаевич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, д.т.н., нач. управления по подготовке кадров высшей квалификации </w:t>
      </w:r>
      <w:r w:rsidRPr="00590C15">
        <w:rPr>
          <w:rFonts w:ascii="Times New Roman" w:eastAsia="Times New Roman" w:hAnsi="Times New Roman"/>
          <w:kern w:val="0"/>
          <w:sz w:val="24"/>
          <w:szCs w:val="24"/>
          <w:lang w:val="ru-RU"/>
        </w:rPr>
        <w:t>МГТУ им. Н.Э. Баумана</w:t>
      </w:r>
    </w:p>
    <w:p w14:paraId="2FA4E1E2" w14:textId="04187FAB" w:rsidR="00D70D91" w:rsidRPr="00590C15" w:rsidRDefault="00D70D91" w:rsidP="00B04CA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590C15">
        <w:rPr>
          <w:rFonts w:ascii="Times New Roman" w:eastAsia="Times New Roman" w:hAnsi="Times New Roman"/>
          <w:b/>
          <w:kern w:val="0"/>
          <w:sz w:val="24"/>
          <w:szCs w:val="24"/>
          <w:lang w:val="ru-RU"/>
        </w:rPr>
        <w:t>Дивеев</w:t>
      </w:r>
      <w:proofErr w:type="spellEnd"/>
      <w:r w:rsidRPr="00590C15">
        <w:rPr>
          <w:rFonts w:ascii="Times New Roman" w:eastAsia="Times New Roman" w:hAnsi="Times New Roman"/>
          <w:b/>
          <w:kern w:val="0"/>
          <w:sz w:val="24"/>
          <w:szCs w:val="24"/>
          <w:lang w:val="ru-RU"/>
        </w:rPr>
        <w:t xml:space="preserve"> Асхат Ибрагимович</w:t>
      </w:r>
      <w:r w:rsidRPr="00590C15">
        <w:rPr>
          <w:rFonts w:ascii="Times New Roman" w:eastAsia="Times New Roman" w:hAnsi="Times New Roman"/>
          <w:kern w:val="0"/>
          <w:sz w:val="24"/>
          <w:szCs w:val="24"/>
          <w:lang w:val="ru-RU"/>
        </w:rPr>
        <w:t>, д.т.н., главный научный сотрудник Федерального исследовательского центра "Информатика и управление" РАН (ФИЦ ИУ РАН)</w:t>
      </w:r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28C39541" w14:textId="6D97045D" w:rsidR="00C927DB" w:rsidRPr="00590C15" w:rsidRDefault="00C927DB" w:rsidP="00B04CA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Казарян</w:t>
      </w:r>
      <w:proofErr w:type="spellEnd"/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Армен Юрьевич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д. арх., член-кор. РААСН, директор НИИТИАГ </w:t>
      </w:r>
      <w:hyperlink r:id="rId15" w:tooltip="РАН" w:history="1">
        <w:r w:rsidRPr="00590C15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РАН</w:t>
        </w:r>
      </w:hyperlink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FB4C0B4" w14:textId="14517F27" w:rsidR="00C927DB" w:rsidRPr="00590C15" w:rsidRDefault="00C927DB" w:rsidP="00B04CA0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Кричевский Герман Евсеевич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д.т.н., зав. каф. МГУ технологии и информации им. К. Г. Разумовского, вице-президент Нано-технологического общества России</w:t>
      </w: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14:paraId="11E1DA81" w14:textId="77777777" w:rsidR="00C927DB" w:rsidRDefault="00C927DB" w:rsidP="00B04CA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90C15">
        <w:rPr>
          <w:rFonts w:ascii="Times New Roman" w:hAnsi="Times New Roman"/>
          <w:b/>
          <w:bCs/>
          <w:sz w:val="24"/>
          <w:szCs w:val="24"/>
          <w:lang w:val="ru-RU"/>
        </w:rPr>
        <w:t>Оселедчик</w:t>
      </w:r>
      <w:proofErr w:type="spellEnd"/>
      <w:r w:rsidRPr="00590C15">
        <w:rPr>
          <w:rFonts w:ascii="Times New Roman" w:hAnsi="Times New Roman"/>
          <w:b/>
          <w:bCs/>
          <w:sz w:val="24"/>
          <w:szCs w:val="24"/>
          <w:lang w:val="ru-RU"/>
        </w:rPr>
        <w:t xml:space="preserve"> Михаил Борисович, 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д.фил.н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>., профессор кафедры философии МГТУ им. Н.Э. Баумана</w:t>
      </w:r>
    </w:p>
    <w:p w14:paraId="7018C38D" w14:textId="1AF68457" w:rsidR="001C3EAE" w:rsidRPr="008B5AE1" w:rsidRDefault="001C3EAE" w:rsidP="00B04CA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B5AE1">
        <w:rPr>
          <w:rFonts w:ascii="Times New Roman" w:hAnsi="Times New Roman"/>
          <w:b/>
          <w:sz w:val="24"/>
          <w:szCs w:val="24"/>
          <w:lang w:val="ru-RU"/>
        </w:rPr>
        <w:t>Петухов Сергей Валентинович</w:t>
      </w:r>
      <w:r w:rsidR="008B5AE1" w:rsidRPr="008B5AE1">
        <w:rPr>
          <w:rFonts w:ascii="Times New Roman" w:hAnsi="Times New Roman"/>
          <w:sz w:val="24"/>
          <w:szCs w:val="24"/>
          <w:lang w:val="ru-RU"/>
        </w:rPr>
        <w:t>, д.</w:t>
      </w:r>
      <w:r w:rsidR="008B5AE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5AE1">
        <w:rPr>
          <w:rFonts w:ascii="Times New Roman" w:hAnsi="Times New Roman"/>
          <w:sz w:val="24"/>
          <w:szCs w:val="24"/>
          <w:lang w:val="ru-RU"/>
        </w:rPr>
        <w:t>физ-м.н</w:t>
      </w:r>
      <w:proofErr w:type="spellEnd"/>
      <w:r w:rsidR="008B5AE1">
        <w:rPr>
          <w:rFonts w:ascii="Times New Roman" w:hAnsi="Times New Roman"/>
          <w:sz w:val="24"/>
          <w:szCs w:val="24"/>
          <w:lang w:val="ru-RU"/>
        </w:rPr>
        <w:t>., к.б.н.., зав</w:t>
      </w:r>
      <w:r w:rsidR="008B5AE1" w:rsidRPr="008B5AE1">
        <w:rPr>
          <w:rFonts w:ascii="Times New Roman" w:hAnsi="Times New Roman"/>
          <w:sz w:val="24"/>
          <w:szCs w:val="24"/>
          <w:lang w:val="ru-RU"/>
        </w:rPr>
        <w:t>.</w:t>
      </w:r>
      <w:r w:rsidR="008B5AE1" w:rsidRPr="008B5AE1">
        <w:rPr>
          <w:rFonts w:ascii="Times New Roman" w:hAnsi="Times New Roman"/>
          <w:sz w:val="24"/>
          <w:szCs w:val="24"/>
        </w:rPr>
        <w:t> </w:t>
      </w:r>
      <w:hyperlink r:id="rId16" w:tgtFrame="blank" w:history="1">
        <w:r w:rsidR="008B5AE1" w:rsidRPr="008B5AE1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лаб. биомеханических систем</w:t>
        </w:r>
      </w:hyperlink>
      <w:r w:rsidR="008B5AE1" w:rsidRPr="008B5AE1">
        <w:rPr>
          <w:rFonts w:ascii="Times New Roman" w:hAnsi="Times New Roman"/>
          <w:sz w:val="24"/>
          <w:szCs w:val="24"/>
        </w:rPr>
        <w:t> </w:t>
      </w:r>
      <w:hyperlink r:id="rId17" w:tooltip="ИМАШ РАН" w:history="1">
        <w:r w:rsidR="008B5AE1" w:rsidRPr="00590C15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ИМАШ </w:t>
        </w:r>
        <w:r w:rsidR="008B5AE1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</w:t>
        </w:r>
        <w:r w:rsidR="008B5AE1" w:rsidRPr="00590C15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РАН</w:t>
        </w:r>
      </w:hyperlink>
      <w:r w:rsidR="008B5AE1" w:rsidRPr="008B5AE1">
        <w:rPr>
          <w:rFonts w:ascii="Times New Roman" w:hAnsi="Times New Roman"/>
          <w:sz w:val="24"/>
          <w:szCs w:val="24"/>
          <w:lang w:val="ru-RU"/>
        </w:rPr>
        <w:t>.</w:t>
      </w:r>
    </w:p>
    <w:p w14:paraId="2F8B76AC" w14:textId="0708DA2A" w:rsidR="006E65D0" w:rsidRDefault="006E65D0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Редько Владимир Георгиевич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д.ф-м.н</w:t>
      </w:r>
      <w:proofErr w:type="spellEnd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., зам</w:t>
      </w:r>
      <w:r w:rsidR="00586EC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еститель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дир</w:t>
      </w:r>
      <w:r w:rsidR="00586EC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ектора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 науке Института оптико-нейронных технологий РАН</w:t>
      </w:r>
    </w:p>
    <w:p w14:paraId="59731257" w14:textId="04993BAB" w:rsidR="00515773" w:rsidRDefault="00515773" w:rsidP="00515773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515773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Шумский Сергей Александрович, </w:t>
      </w:r>
      <w:r w:rsidRPr="0051577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к.ф.-м.н.,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д</w:t>
      </w:r>
      <w:r w:rsidRPr="0051577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 xml:space="preserve">иректор Научно-координационного совета Центра науки и технологий искусственного интеллекта МФТИ. Президент Российской Ассоциации </w:t>
      </w:r>
      <w:proofErr w:type="spellStart"/>
      <w:r w:rsidRPr="00515773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Нейроинформатики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14:paraId="03ADA95D" w14:textId="3C63BDBF" w:rsidR="00504194" w:rsidRPr="00590C15" w:rsidRDefault="00E60F32" w:rsidP="0051577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lastRenderedPageBreak/>
        <w:t>ОРГАНИЗАЦИОННЫЙ КОМИТЕТ</w:t>
      </w:r>
    </w:p>
    <w:p w14:paraId="078B07BF" w14:textId="77777777" w:rsidR="006F0542" w:rsidRPr="00590C15" w:rsidRDefault="006F0542" w:rsidP="00B04CA0">
      <w:pPr>
        <w:spacing w:before="60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i/>
          <w:sz w:val="24"/>
          <w:szCs w:val="24"/>
          <w:lang w:val="ru-RU"/>
        </w:rPr>
        <w:t>Сопредседатели</w:t>
      </w:r>
    </w:p>
    <w:p w14:paraId="6D690FE6" w14:textId="3A49F63A" w:rsidR="006F0542" w:rsidRPr="00590C15" w:rsidRDefault="006F0542" w:rsidP="00B04CA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Гаврюшин С.С</w:t>
      </w:r>
      <w:r w:rsidRPr="00590C15">
        <w:rPr>
          <w:rFonts w:ascii="Times New Roman" w:hAnsi="Times New Roman"/>
          <w:sz w:val="24"/>
          <w:szCs w:val="24"/>
          <w:lang w:val="ru-RU"/>
        </w:rPr>
        <w:t>., д.т.н., про</w:t>
      </w:r>
      <w:r w:rsidR="00AC2D25" w:rsidRPr="00590C15">
        <w:rPr>
          <w:rFonts w:ascii="Times New Roman" w:hAnsi="Times New Roman"/>
          <w:sz w:val="24"/>
          <w:szCs w:val="24"/>
          <w:lang w:val="ru-RU"/>
        </w:rPr>
        <w:t xml:space="preserve">фессор, зав. кафедрой </w:t>
      </w:r>
      <w:r w:rsidR="00C927DB" w:rsidRPr="00590C15">
        <w:rPr>
          <w:rFonts w:ascii="Times New Roman" w:hAnsi="Times New Roman"/>
          <w:sz w:val="24"/>
          <w:szCs w:val="24"/>
          <w:lang w:val="ru-RU"/>
        </w:rPr>
        <w:t>«</w:t>
      </w:r>
      <w:r w:rsidR="002579C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Компьютерные системы автоматизации производства»</w:t>
      </w:r>
      <w:r w:rsidRPr="00590C15">
        <w:rPr>
          <w:rFonts w:ascii="Times New Roman" w:hAnsi="Times New Roman"/>
          <w:sz w:val="24"/>
          <w:szCs w:val="24"/>
          <w:lang w:val="ru-RU"/>
        </w:rPr>
        <w:t>, МГТУ им. Н.Э. Баумана</w:t>
      </w:r>
      <w:r w:rsidR="002227AD">
        <w:rPr>
          <w:rFonts w:ascii="Times New Roman" w:hAnsi="Times New Roman"/>
          <w:sz w:val="24"/>
          <w:szCs w:val="24"/>
          <w:lang w:val="ru-RU"/>
        </w:rPr>
        <w:t xml:space="preserve"> (Москва)</w:t>
      </w:r>
    </w:p>
    <w:p w14:paraId="1A480175" w14:textId="4D699A3D" w:rsidR="00C927DB" w:rsidRPr="00590C15" w:rsidRDefault="000F291D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Каганов Юрий Тихонович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к.т.н., доцент каф. «Теоретическая информатика и компьют</w:t>
      </w:r>
      <w:r w:rsidR="006F1853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рные технологии» МГТУ им. Н.Э.</w:t>
      </w:r>
      <w:r w:rsidR="00C927DB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Баумана, руководитель междисциплинарного семинара «</w:t>
      </w:r>
      <w:proofErr w:type="spellStart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Экобионика</w:t>
      </w:r>
      <w:proofErr w:type="spellEnd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(Москва)</w:t>
      </w:r>
    </w:p>
    <w:p w14:paraId="3C1B6D58" w14:textId="77777777" w:rsidR="000F291D" w:rsidRPr="00590C15" w:rsidRDefault="000F291D" w:rsidP="00B04CA0">
      <w:pPr>
        <w:spacing w:before="60"/>
        <w:jc w:val="both"/>
        <w:rPr>
          <w:rFonts w:ascii="Times New Roman" w:hAnsi="Times New Roman"/>
          <w:lang w:val="ru-RU"/>
        </w:rPr>
      </w:pPr>
      <w:r w:rsidRPr="00590C15">
        <w:rPr>
          <w:rFonts w:ascii="Times New Roman" w:hAnsi="Times New Roman"/>
          <w:i/>
          <w:sz w:val="22"/>
          <w:szCs w:val="22"/>
          <w:lang w:val="ru-RU"/>
        </w:rPr>
        <w:t>Заместители председателей</w:t>
      </w:r>
    </w:p>
    <w:p w14:paraId="39F16FBD" w14:textId="24F2B1FD" w:rsidR="000F291D" w:rsidRPr="00590C15" w:rsidRDefault="000F291D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Селезнева Наталья Васильевна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д.т.н., проф</w:t>
      </w:r>
      <w:r w:rsidR="00AC2D2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ессор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FE0BB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Российский 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Технологического </w:t>
      </w:r>
      <w:r w:rsidR="00FE0BB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ниверситета</w:t>
      </w:r>
      <w:r w:rsidR="00AC2D2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FE0BB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МИРЭА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(Москва)</w:t>
      </w:r>
    </w:p>
    <w:p w14:paraId="5A189299" w14:textId="3CCF78FB" w:rsidR="00B20B21" w:rsidRPr="00590C15" w:rsidRDefault="000F291D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Рубцов С</w:t>
      </w:r>
      <w:r w:rsidR="00FE0BB8"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ергей </w:t>
      </w: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В</w:t>
      </w:r>
      <w:r w:rsidR="003407E8"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ладимирович, </w:t>
      </w:r>
      <w:proofErr w:type="gramStart"/>
      <w:r w:rsidR="003407E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НОЧУ </w:t>
      </w:r>
      <w:r w:rsidR="00552EBD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3407E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</w:t>
      </w:r>
      <w:proofErr w:type="gramEnd"/>
      <w:r w:rsidR="003407E8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«Институт бионики», секретарь секции бионика НСМИИ РАН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(Москва)</w:t>
      </w:r>
    </w:p>
    <w:p w14:paraId="52C2F138" w14:textId="77777777" w:rsidR="00504194" w:rsidRPr="00590C15" w:rsidRDefault="00504194" w:rsidP="00B04CA0">
      <w:pPr>
        <w:spacing w:before="60"/>
        <w:jc w:val="both"/>
        <w:rPr>
          <w:rFonts w:ascii="Times New Roman" w:hAnsi="Times New Roman"/>
          <w:lang w:val="ru-RU"/>
        </w:rPr>
      </w:pPr>
      <w:r w:rsidRPr="00590C15">
        <w:rPr>
          <w:rFonts w:ascii="Times New Roman" w:hAnsi="Times New Roman"/>
          <w:i/>
          <w:sz w:val="22"/>
          <w:szCs w:val="22"/>
          <w:lang w:val="ru-RU"/>
        </w:rPr>
        <w:t>Члены организационного комитета</w:t>
      </w:r>
    </w:p>
    <w:p w14:paraId="0F7918A0" w14:textId="46448B30" w:rsidR="00CF6505" w:rsidRPr="00590C15" w:rsidRDefault="00CF6505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Аршинов Владимир Иванович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д.фил.н</w:t>
      </w:r>
      <w:proofErr w:type="spellEnd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., гл. науч. сотрудник 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Института Философии РАН (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ИФРАН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 (Москва)</w:t>
      </w:r>
    </w:p>
    <w:p w14:paraId="417DBAEE" w14:textId="6E1EAF8F" w:rsidR="00CF6505" w:rsidRDefault="00CF6505" w:rsidP="00B04CA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Богатырева Ольга Александровна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д.фил.н</w:t>
      </w:r>
      <w:proofErr w:type="spellEnd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., </w:t>
      </w:r>
      <w:proofErr w:type="spellStart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к.биол</w:t>
      </w:r>
      <w:proofErr w:type="spellEnd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н.,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биолог, зоопсихолог, директор консалтинговой фирмы 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БиоТРИЗ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 xml:space="preserve"> (г. Бат, Великобритания)</w:t>
      </w:r>
    </w:p>
    <w:p w14:paraId="3E8125F4" w14:textId="28E43F78" w:rsidR="00D96653" w:rsidRPr="00631BB1" w:rsidRDefault="00D96653" w:rsidP="00D9665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31BB1">
        <w:rPr>
          <w:rFonts w:ascii="Times New Roman" w:hAnsi="Times New Roman"/>
          <w:b/>
          <w:bCs/>
          <w:sz w:val="24"/>
          <w:szCs w:val="24"/>
          <w:lang w:val="ru-RU"/>
        </w:rPr>
        <w:t>Бурцев Михаил Сергеевич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к.ф.-м.н., руководитель лаборатории нейронных сетей и глубокого обучения МФТИ </w:t>
      </w:r>
      <w:bookmarkStart w:id="0" w:name="_Hlk82728670"/>
      <w:r w:rsidR="002227AD">
        <w:rPr>
          <w:rFonts w:ascii="Times New Roman" w:hAnsi="Times New Roman"/>
          <w:sz w:val="24"/>
          <w:szCs w:val="24"/>
          <w:lang w:val="ru-RU"/>
        </w:rPr>
        <w:t>(Москва)</w:t>
      </w:r>
      <w:bookmarkEnd w:id="0"/>
    </w:p>
    <w:p w14:paraId="19F3B3BF" w14:textId="6A323C74" w:rsidR="002D1358" w:rsidRPr="00B334A1" w:rsidRDefault="002D1358" w:rsidP="00B04CA0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proofErr w:type="spellStart"/>
      <w:r w:rsidRPr="002D1358">
        <w:rPr>
          <w:rFonts w:ascii="Times New Roman" w:hAnsi="Times New Roman"/>
          <w:b/>
          <w:bCs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апанюк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Юрий Евгеньевич</w:t>
      </w:r>
      <w:r w:rsidR="00B334A1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к.т.н., доцент каф. ИУ-5 «</w:t>
      </w:r>
      <w:r w:rsidR="00B334A1" w:rsidRPr="00B334A1">
        <w:rPr>
          <w:rFonts w:ascii="Times New Roman" w:hAnsi="Times New Roman"/>
          <w:color w:val="151515"/>
          <w:sz w:val="24"/>
          <w:szCs w:val="24"/>
          <w:shd w:val="clear" w:color="auto" w:fill="FFFFFF"/>
          <w:lang w:val="ru-RU"/>
        </w:rPr>
        <w:t>Системы обработки информации и</w:t>
      </w:r>
      <w:r w:rsidR="00B334A1" w:rsidRPr="00B334A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 </w:t>
      </w:r>
      <w:r w:rsidR="00B334A1" w:rsidRPr="00B334A1">
        <w:rPr>
          <w:rFonts w:ascii="Times New Roman" w:hAnsi="Times New Roman"/>
          <w:color w:val="151515"/>
          <w:sz w:val="24"/>
          <w:szCs w:val="24"/>
          <w:shd w:val="clear" w:color="auto" w:fill="FFFFFF"/>
          <w:lang w:val="ru-RU"/>
        </w:rPr>
        <w:t>управления</w:t>
      </w:r>
      <w:r w:rsidR="00B334A1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» </w:t>
      </w:r>
      <w:r w:rsidR="00B334A1" w:rsidRPr="00B334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МГТУ им. Н.Э. Баумана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227AD">
        <w:rPr>
          <w:rFonts w:ascii="Times New Roman" w:hAnsi="Times New Roman"/>
          <w:sz w:val="24"/>
          <w:szCs w:val="24"/>
          <w:lang w:val="ru-RU"/>
        </w:rPr>
        <w:t>(Москва)</w:t>
      </w:r>
    </w:p>
    <w:p w14:paraId="5E77A62D" w14:textId="322DA5FF" w:rsidR="00C927DB" w:rsidRPr="00590C15" w:rsidRDefault="00C927DB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Жданов Александр Аркадьевич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д.ф.-м.н., профессор базовой каф.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8" w:tooltip="МФТИ" w:history="1">
        <w:r w:rsidRPr="00590C15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МФТИ</w:t>
        </w:r>
      </w:hyperlink>
      <w:r w:rsidR="00CF6505" w:rsidRPr="00590C15">
        <w:rPr>
          <w:rStyle w:val="afa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9" w:history="1">
        <w:proofErr w:type="spellStart"/>
        <w:r w:rsidRPr="00590C15">
          <w:rPr>
            <w:rStyle w:val="af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ИТМиВТ</w:t>
        </w:r>
        <w:proofErr w:type="spellEnd"/>
      </w:hyperlink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гл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науч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сотрудник отдела научной подготовки проектов Института точной механики и вычислительной техники имени С. А. Лебедева 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РАН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="00457882">
        <w:fldChar w:fldCharType="begin"/>
      </w:r>
      <w:r w:rsidR="00457882" w:rsidRPr="00884758">
        <w:rPr>
          <w:lang w:val="ru-RU"/>
        </w:rPr>
        <w:instrText xml:space="preserve"> </w:instrText>
      </w:r>
      <w:r w:rsidR="00457882">
        <w:instrText>HYPERLINK</w:instrText>
      </w:r>
      <w:r w:rsidR="00457882" w:rsidRPr="00884758">
        <w:rPr>
          <w:lang w:val="ru-RU"/>
        </w:rPr>
        <w:instrText xml:space="preserve"> "</w:instrText>
      </w:r>
      <w:r w:rsidR="00457882">
        <w:instrText>https</w:instrText>
      </w:r>
      <w:r w:rsidR="00457882" w:rsidRPr="00884758">
        <w:rPr>
          <w:lang w:val="ru-RU"/>
        </w:rPr>
        <w:instrText>://</w:instrText>
      </w:r>
      <w:r w:rsidR="00457882">
        <w:instrText>ru</w:instrText>
      </w:r>
      <w:r w:rsidR="00457882" w:rsidRPr="00884758">
        <w:rPr>
          <w:lang w:val="ru-RU"/>
        </w:rPr>
        <w:instrText>.</w:instrText>
      </w:r>
      <w:r w:rsidR="00457882">
        <w:instrText>wikipedia</w:instrText>
      </w:r>
      <w:r w:rsidR="00457882" w:rsidRPr="00884758">
        <w:rPr>
          <w:lang w:val="ru-RU"/>
        </w:rPr>
        <w:instrText>.</w:instrText>
      </w:r>
      <w:r w:rsidR="00457882">
        <w:instrText>org</w:instrText>
      </w:r>
      <w:r w:rsidR="00457882" w:rsidRPr="00884758">
        <w:rPr>
          <w:lang w:val="ru-RU"/>
        </w:rPr>
        <w:instrText>/</w:instrText>
      </w:r>
      <w:r w:rsidR="00457882">
        <w:instrText>wiki</w:instrText>
      </w:r>
      <w:r w:rsidR="00457882" w:rsidRPr="00884758">
        <w:rPr>
          <w:lang w:val="ru-RU"/>
        </w:rPr>
        <w:instrText>/%</w:instrText>
      </w:r>
      <w:r w:rsidR="00457882">
        <w:instrText>D</w:instrText>
      </w:r>
      <w:r w:rsidR="00457882" w:rsidRPr="00884758">
        <w:rPr>
          <w:lang w:val="ru-RU"/>
        </w:rPr>
        <w:instrText>0%98%</w:instrText>
      </w:r>
      <w:r w:rsidR="00457882">
        <w:instrText>D</w:instrText>
      </w:r>
      <w:r w:rsidR="00457882" w:rsidRPr="00884758">
        <w:rPr>
          <w:lang w:val="ru-RU"/>
        </w:rPr>
        <w:instrText>0%</w:instrText>
      </w:r>
      <w:r w:rsidR="00457882">
        <w:instrText>A</w:instrText>
      </w:r>
      <w:r w:rsidR="00457882" w:rsidRPr="00884758">
        <w:rPr>
          <w:lang w:val="ru-RU"/>
        </w:rPr>
        <w:instrText>2%</w:instrText>
      </w:r>
      <w:r w:rsidR="00457882">
        <w:instrText>D</w:instrText>
      </w:r>
      <w:r w:rsidR="00457882" w:rsidRPr="00884758">
        <w:rPr>
          <w:lang w:val="ru-RU"/>
        </w:rPr>
        <w:instrText>0%9</w:instrText>
      </w:r>
      <w:r w:rsidR="00457882">
        <w:instrText>C</w:instrText>
      </w:r>
      <w:r w:rsidR="00457882" w:rsidRPr="00884758">
        <w:rPr>
          <w:lang w:val="ru-RU"/>
        </w:rPr>
        <w:instrText>%</w:instrText>
      </w:r>
      <w:r w:rsidR="00457882">
        <w:instrText>D</w:instrText>
      </w:r>
      <w:r w:rsidR="00457882" w:rsidRPr="00884758">
        <w:rPr>
          <w:lang w:val="ru-RU"/>
        </w:rPr>
        <w:instrText>0%</w:instrText>
      </w:r>
      <w:r w:rsidR="00457882">
        <w:instrText>B</w:instrText>
      </w:r>
      <w:r w:rsidR="00457882" w:rsidRPr="00884758">
        <w:rPr>
          <w:lang w:val="ru-RU"/>
        </w:rPr>
        <w:instrText>8%</w:instrText>
      </w:r>
      <w:r w:rsidR="00457882">
        <w:instrText>D</w:instrText>
      </w:r>
      <w:r w:rsidR="00457882" w:rsidRPr="00884758">
        <w:rPr>
          <w:lang w:val="ru-RU"/>
        </w:rPr>
        <w:instrText>0%92%</w:instrText>
      </w:r>
      <w:r w:rsidR="00457882">
        <w:instrText>D</w:instrText>
      </w:r>
      <w:r w:rsidR="00457882" w:rsidRPr="00884758">
        <w:rPr>
          <w:lang w:val="ru-RU"/>
        </w:rPr>
        <w:instrText>0%</w:instrText>
      </w:r>
      <w:r w:rsidR="00457882">
        <w:instrText>A</w:instrText>
      </w:r>
      <w:r w:rsidR="00457882" w:rsidRPr="00884758">
        <w:rPr>
          <w:lang w:val="ru-RU"/>
        </w:rPr>
        <w:instrText>2" \</w:instrText>
      </w:r>
      <w:r w:rsidR="00457882">
        <w:instrText>o</w:instrText>
      </w:r>
      <w:r w:rsidR="00457882" w:rsidRPr="00884758">
        <w:rPr>
          <w:lang w:val="ru-RU"/>
        </w:rPr>
        <w:instrText xml:space="preserve"> "ИТМиВТ" </w:instrText>
      </w:r>
      <w:r w:rsidR="00457882">
        <w:fldChar w:fldCharType="separate"/>
      </w:r>
      <w:r w:rsidRPr="00590C15">
        <w:rPr>
          <w:rStyle w:val="afa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  <w:t>ИТМиВТ</w:t>
      </w:r>
      <w:proofErr w:type="spellEnd"/>
      <w:r w:rsidR="00457882">
        <w:rPr>
          <w:rStyle w:val="afa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  <w:fldChar w:fldCharType="end"/>
      </w:r>
      <w:r w:rsidR="00CF6505" w:rsidRPr="00590C15">
        <w:rPr>
          <w:rFonts w:ascii="Times New Roman" w:hAnsi="Times New Roman"/>
          <w:sz w:val="24"/>
          <w:szCs w:val="24"/>
          <w:lang w:val="ru-RU"/>
        </w:rPr>
        <w:t xml:space="preserve"> РАН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227AD">
        <w:rPr>
          <w:rFonts w:ascii="Times New Roman" w:hAnsi="Times New Roman"/>
          <w:sz w:val="24"/>
          <w:szCs w:val="24"/>
          <w:lang w:val="ru-RU"/>
        </w:rPr>
        <w:t>(Москва)</w:t>
      </w:r>
    </w:p>
    <w:p w14:paraId="353584E9" w14:textId="44321CD0" w:rsidR="00C927DB" w:rsidRPr="00590C15" w:rsidRDefault="00C927DB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Иванов Игорь Потапович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д.т.н.,</w:t>
      </w:r>
      <w:r w:rsidR="00B334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профессор,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зав. каф. «Теоретическая информатика и компьютерные технологии» МГТУ им. Н.Э. Баумана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227AD">
        <w:rPr>
          <w:rFonts w:ascii="Times New Roman" w:hAnsi="Times New Roman"/>
          <w:sz w:val="24"/>
          <w:szCs w:val="24"/>
          <w:lang w:val="ru-RU"/>
        </w:rPr>
        <w:t>(Москва)</w:t>
      </w:r>
    </w:p>
    <w:p w14:paraId="75429BF3" w14:textId="6FD679DB" w:rsidR="00CF6505" w:rsidRDefault="00CF6505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Козлов Дмитрий Юрьевич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proofErr w:type="gramStart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к.иск..</w:t>
      </w:r>
      <w:proofErr w:type="gramEnd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</w:t>
      </w:r>
      <w:proofErr w:type="spellEnd"/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., вед. науч. сотрудник НИИТИАГ</w:t>
      </w:r>
      <w:r w:rsidR="002227A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227AD">
        <w:rPr>
          <w:rFonts w:ascii="Times New Roman" w:hAnsi="Times New Roman"/>
          <w:sz w:val="24"/>
          <w:szCs w:val="24"/>
          <w:lang w:val="ru-RU"/>
        </w:rPr>
        <w:t>(Москва)</w:t>
      </w:r>
    </w:p>
    <w:p w14:paraId="7A6CB8AD" w14:textId="1A52FFDB" w:rsidR="001C3EAE" w:rsidRPr="00590C15" w:rsidRDefault="001C3EAE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530897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Крушанов</w:t>
      </w:r>
      <w:proofErr w:type="spellEnd"/>
      <w:r w:rsidRPr="00530897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Александр Андреевич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д.фил.н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., вед. науч. сотр. ИФРАН</w:t>
      </w:r>
    </w:p>
    <w:p w14:paraId="1319F9A7" w14:textId="25DAFF1E" w:rsidR="00CF6505" w:rsidRPr="00590C15" w:rsidRDefault="00CF6505" w:rsidP="00B04CA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Никольский Анатолий Евгеньевич</w:t>
      </w:r>
      <w:r w:rsidRPr="00590C15">
        <w:rPr>
          <w:rFonts w:ascii="Times New Roman" w:hAnsi="Times New Roman"/>
          <w:sz w:val="24"/>
          <w:szCs w:val="24"/>
          <w:lang w:val="ru-RU"/>
        </w:rPr>
        <w:t>,</w:t>
      </w:r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z w:val="24"/>
          <w:szCs w:val="24"/>
          <w:lang w:val="ru-RU"/>
        </w:rPr>
        <w:t>к.т.н.,</w:t>
      </w:r>
      <w:r w:rsidR="00530897">
        <w:rPr>
          <w:rFonts w:ascii="Times New Roman" w:hAnsi="Times New Roman"/>
          <w:sz w:val="24"/>
          <w:szCs w:val="24"/>
          <w:lang w:val="ru-RU"/>
        </w:rPr>
        <w:t xml:space="preserve"> доцент </w:t>
      </w:r>
      <w:r w:rsidRPr="008B5AE1">
        <w:rPr>
          <w:rFonts w:ascii="Times New Roman" w:hAnsi="Times New Roman"/>
          <w:sz w:val="24"/>
          <w:szCs w:val="24"/>
          <w:lang w:val="ru-RU"/>
        </w:rPr>
        <w:t>Московский государственный</w:t>
      </w:r>
      <w:r w:rsidRPr="00C658AF">
        <w:rPr>
          <w:rFonts w:ascii="Times New Roman" w:hAnsi="Times New Roman"/>
          <w:sz w:val="24"/>
          <w:szCs w:val="24"/>
        </w:rPr>
        <w:t> </w:t>
      </w:r>
      <w:r w:rsidRPr="008B5AE1">
        <w:rPr>
          <w:rFonts w:ascii="Times New Roman" w:hAnsi="Times New Roman"/>
          <w:sz w:val="24"/>
          <w:szCs w:val="24"/>
          <w:lang w:val="ru-RU"/>
        </w:rPr>
        <w:t>гуманитарно-экономический университет (</w:t>
      </w:r>
      <w:r w:rsidRPr="00590C15">
        <w:rPr>
          <w:rFonts w:ascii="Times New Roman" w:hAnsi="Times New Roman"/>
          <w:sz w:val="24"/>
          <w:szCs w:val="24"/>
          <w:lang w:val="ru-RU"/>
        </w:rPr>
        <w:t>МГГЭУ)</w:t>
      </w:r>
      <w:r w:rsidR="002227AD">
        <w:rPr>
          <w:rFonts w:ascii="Times New Roman" w:hAnsi="Times New Roman"/>
          <w:sz w:val="24"/>
          <w:szCs w:val="24"/>
          <w:lang w:val="ru-RU"/>
        </w:rPr>
        <w:t xml:space="preserve"> (Москва)</w:t>
      </w:r>
      <w:r w:rsidR="002227AD" w:rsidRPr="002227A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7F57ECA" w14:textId="77777777" w:rsidR="002227AD" w:rsidRPr="00590C15" w:rsidRDefault="00CF6505" w:rsidP="002227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Новиченко Антон Игоревич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, к.т.н., </w:t>
      </w:r>
      <w:r w:rsidR="00B334A1">
        <w:rPr>
          <w:rFonts w:ascii="Times New Roman" w:hAnsi="Times New Roman"/>
          <w:sz w:val="24"/>
          <w:szCs w:val="24"/>
          <w:lang w:val="ru-RU"/>
        </w:rPr>
        <w:t xml:space="preserve">доцент </w:t>
      </w:r>
      <w:r w:rsidRPr="00590C15">
        <w:rPr>
          <w:rFonts w:ascii="Times New Roman" w:hAnsi="Times New Roman"/>
          <w:sz w:val="24"/>
          <w:szCs w:val="24"/>
          <w:lang w:val="ru-RU"/>
        </w:rPr>
        <w:t>РГАУ - МСХА имени К.А. Тимирязева</w:t>
      </w:r>
      <w:r w:rsidR="002227AD">
        <w:rPr>
          <w:rFonts w:ascii="Times New Roman" w:hAnsi="Times New Roman"/>
          <w:sz w:val="24"/>
          <w:szCs w:val="24"/>
          <w:lang w:val="ru-RU"/>
        </w:rPr>
        <w:t xml:space="preserve"> (Москва)</w:t>
      </w:r>
    </w:p>
    <w:p w14:paraId="60393304" w14:textId="77777777" w:rsidR="002227AD" w:rsidRPr="00590C15" w:rsidRDefault="00D64659" w:rsidP="002227A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658AF">
        <w:rPr>
          <w:rFonts w:ascii="Times New Roman" w:hAnsi="Times New Roman"/>
          <w:b/>
          <w:sz w:val="24"/>
          <w:szCs w:val="24"/>
          <w:lang w:val="ru-RU"/>
        </w:rPr>
        <w:t xml:space="preserve">Павлов </w:t>
      </w:r>
      <w:proofErr w:type="gramStart"/>
      <w:r w:rsidRPr="00C658AF">
        <w:rPr>
          <w:rFonts w:ascii="Times New Roman" w:hAnsi="Times New Roman"/>
          <w:b/>
          <w:sz w:val="24"/>
          <w:szCs w:val="24"/>
          <w:lang w:val="ru-RU"/>
        </w:rPr>
        <w:t xml:space="preserve">Геннадий  </w:t>
      </w:r>
      <w:r w:rsidR="00530897" w:rsidRPr="00C658AF">
        <w:rPr>
          <w:rFonts w:ascii="Times New Roman" w:hAnsi="Times New Roman"/>
          <w:b/>
          <w:sz w:val="24"/>
          <w:szCs w:val="24"/>
          <w:lang w:val="ru-RU"/>
        </w:rPr>
        <w:t>Владимирович</w:t>
      </w:r>
      <w:proofErr w:type="gramEnd"/>
      <w:r w:rsidR="00C658AF">
        <w:rPr>
          <w:rFonts w:ascii="Times New Roman" w:hAnsi="Times New Roman"/>
          <w:sz w:val="24"/>
          <w:szCs w:val="24"/>
          <w:lang w:val="ru-RU"/>
        </w:rPr>
        <w:t xml:space="preserve">, д.б.н., </w:t>
      </w:r>
      <w:r w:rsidR="00C658AF" w:rsidRPr="008B5AE1">
        <w:rPr>
          <w:rFonts w:ascii="Times New Roman" w:hAnsi="Times New Roman"/>
          <w:sz w:val="24"/>
          <w:szCs w:val="24"/>
          <w:lang w:val="ru-RU"/>
        </w:rPr>
        <w:t xml:space="preserve">профессор </w:t>
      </w:r>
      <w:r w:rsidR="002B637A" w:rsidRPr="002B637A">
        <w:rPr>
          <w:rFonts w:ascii="Times New Roman" w:hAnsi="Times New Roman"/>
          <w:sz w:val="24"/>
          <w:szCs w:val="24"/>
        </w:rPr>
        <w:t> </w:t>
      </w:r>
      <w:proofErr w:type="spellStart"/>
      <w:r w:rsidR="002B637A" w:rsidRPr="002B637A">
        <w:rPr>
          <w:rFonts w:ascii="Times New Roman" w:hAnsi="Times New Roman"/>
          <w:sz w:val="24"/>
          <w:szCs w:val="24"/>
          <w:lang w:val="ru-RU"/>
        </w:rPr>
        <w:t>МГАВМиБ</w:t>
      </w:r>
      <w:proofErr w:type="spellEnd"/>
      <w:r w:rsidR="002B637A" w:rsidRPr="008B5AE1">
        <w:rPr>
          <w:rFonts w:ascii="Times New Roman" w:hAnsi="Times New Roman"/>
          <w:sz w:val="24"/>
          <w:szCs w:val="24"/>
          <w:lang w:val="ru-RU"/>
        </w:rPr>
        <w:t xml:space="preserve"> –МВА имени К.И. Скрябина</w:t>
      </w:r>
      <w:r w:rsidR="002227AD">
        <w:rPr>
          <w:rFonts w:ascii="Times New Roman" w:hAnsi="Times New Roman"/>
          <w:sz w:val="24"/>
          <w:szCs w:val="24"/>
          <w:lang w:val="ru-RU"/>
        </w:rPr>
        <w:t xml:space="preserve"> (Москва)</w:t>
      </w:r>
    </w:p>
    <w:p w14:paraId="3C8C9936" w14:textId="153D426C" w:rsidR="00CF6505" w:rsidRPr="00590C15" w:rsidRDefault="00CF6505" w:rsidP="00B04CA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bCs/>
          <w:sz w:val="24"/>
          <w:szCs w:val="24"/>
          <w:lang w:val="ru-RU"/>
        </w:rPr>
        <w:t>Смирнов Сергей Николаевич</w:t>
      </w:r>
      <w:r w:rsidRPr="00590C15">
        <w:rPr>
          <w:rFonts w:ascii="Times New Roman" w:hAnsi="Times New Roman"/>
          <w:sz w:val="24"/>
          <w:szCs w:val="24"/>
          <w:lang w:val="ru-RU"/>
        </w:rPr>
        <w:t>, к. э. н., директор по науке и развитию ООО «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LandiGrad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 xml:space="preserve">» (Тверь) </w:t>
      </w:r>
    </w:p>
    <w:p w14:paraId="5EE9AAF5" w14:textId="77777777" w:rsidR="00626290" w:rsidRPr="00590C15" w:rsidRDefault="00CF6505" w:rsidP="006262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bCs/>
          <w:sz w:val="24"/>
          <w:szCs w:val="24"/>
          <w:lang w:val="ru-RU"/>
        </w:rPr>
        <w:t xml:space="preserve">Степанян Иван </w:t>
      </w:r>
      <w:proofErr w:type="spellStart"/>
      <w:r w:rsidRPr="00590C15">
        <w:rPr>
          <w:rFonts w:ascii="Times New Roman" w:hAnsi="Times New Roman"/>
          <w:b/>
          <w:bCs/>
          <w:sz w:val="24"/>
          <w:szCs w:val="24"/>
          <w:lang w:val="ru-RU"/>
        </w:rPr>
        <w:t>Викторович</w:t>
      </w:r>
      <w:r w:rsidRPr="00590C15">
        <w:rPr>
          <w:rFonts w:ascii="Times New Roman" w:hAnsi="Times New Roman"/>
          <w:sz w:val="24"/>
          <w:szCs w:val="24"/>
          <w:lang w:val="ru-RU"/>
        </w:rPr>
        <w:t>д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>, д.б.н., к.т.н., директор Центра Национальной Технологической Инициативы «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Нейротехнологии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>», профессор департамента механики и процессов управления РУДН</w:t>
      </w:r>
      <w:r w:rsidR="00626290">
        <w:rPr>
          <w:rFonts w:ascii="Times New Roman" w:hAnsi="Times New Roman"/>
          <w:sz w:val="24"/>
          <w:szCs w:val="24"/>
          <w:lang w:val="ru-RU"/>
        </w:rPr>
        <w:t xml:space="preserve"> (Москва)</w:t>
      </w:r>
    </w:p>
    <w:p w14:paraId="60EB3108" w14:textId="77777777" w:rsidR="00626290" w:rsidRPr="00590C15" w:rsidRDefault="00CF6505" w:rsidP="00626290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90C15">
        <w:rPr>
          <w:rFonts w:ascii="Times New Roman" w:hAnsi="Times New Roman"/>
          <w:b/>
          <w:sz w:val="24"/>
          <w:szCs w:val="24"/>
          <w:lang w:val="ru-RU"/>
        </w:rPr>
        <w:t>Угодчиков</w:t>
      </w:r>
      <w:proofErr w:type="spellEnd"/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 Григорий Андреевич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д.ф-м.н</w:t>
      </w:r>
      <w:proofErr w:type="spellEnd"/>
      <w:r w:rsidRPr="008B5AE1">
        <w:rPr>
          <w:rFonts w:ascii="Times New Roman" w:hAnsi="Times New Roman"/>
          <w:sz w:val="24"/>
          <w:szCs w:val="24"/>
          <w:lang w:val="ru-RU"/>
        </w:rPr>
        <w:t>., академик АМТН, Генеральный директор международного фонда им. И.</w:t>
      </w:r>
      <w:r w:rsidRPr="00C658AF">
        <w:rPr>
          <w:rFonts w:ascii="Times New Roman" w:hAnsi="Times New Roman"/>
          <w:sz w:val="24"/>
          <w:szCs w:val="24"/>
        </w:rPr>
        <w:t> </w:t>
      </w:r>
      <w:r w:rsidRPr="008B5AE1">
        <w:rPr>
          <w:rFonts w:ascii="Times New Roman" w:hAnsi="Times New Roman"/>
          <w:sz w:val="24"/>
          <w:szCs w:val="24"/>
          <w:lang w:val="ru-RU"/>
        </w:rPr>
        <w:t>Н. Блохиной</w:t>
      </w:r>
      <w:r w:rsidR="00626290">
        <w:rPr>
          <w:rFonts w:ascii="Times New Roman" w:hAnsi="Times New Roman"/>
          <w:sz w:val="24"/>
          <w:szCs w:val="24"/>
          <w:lang w:val="ru-RU"/>
        </w:rPr>
        <w:t xml:space="preserve"> (Москва)</w:t>
      </w:r>
    </w:p>
    <w:p w14:paraId="188E8C7F" w14:textId="77777777" w:rsidR="00CF6505" w:rsidRPr="00590C15" w:rsidRDefault="00CF6505" w:rsidP="00B04CA0">
      <w:pPr>
        <w:ind w:left="568"/>
        <w:jc w:val="both"/>
        <w:rPr>
          <w:rFonts w:ascii="Times New Roman" w:hAnsi="Times New Roman"/>
          <w:sz w:val="2"/>
          <w:szCs w:val="2"/>
          <w:lang w:val="ru-RU"/>
        </w:rPr>
      </w:pPr>
    </w:p>
    <w:p w14:paraId="2FB0A4A7" w14:textId="77777777" w:rsidR="00CF6505" w:rsidRPr="00590C15" w:rsidRDefault="00CF6505" w:rsidP="00B04CA0">
      <w:pPr>
        <w:ind w:firstLine="567"/>
        <w:jc w:val="both"/>
        <w:rPr>
          <w:rFonts w:ascii="Times New Roman" w:hAnsi="Times New Roman"/>
          <w:sz w:val="4"/>
          <w:szCs w:val="4"/>
          <w:lang w:val="ru-RU"/>
        </w:rPr>
      </w:pPr>
    </w:p>
    <w:p w14:paraId="67890C9C" w14:textId="77777777" w:rsidR="00626290" w:rsidRPr="00590C15" w:rsidRDefault="006E65D0" w:rsidP="0062629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bCs/>
          <w:sz w:val="24"/>
          <w:szCs w:val="24"/>
          <w:lang w:val="ru-RU"/>
        </w:rPr>
        <w:t>Ушаков Вадим Леонидович</w:t>
      </w:r>
      <w:r w:rsidR="00CF6505" w:rsidRPr="00590C15">
        <w:rPr>
          <w:rFonts w:ascii="Times New Roman" w:hAnsi="Times New Roman"/>
          <w:sz w:val="24"/>
          <w:szCs w:val="24"/>
          <w:lang w:val="ru-RU"/>
        </w:rPr>
        <w:t>, к</w:t>
      </w:r>
      <w:r w:rsidRPr="00590C15">
        <w:rPr>
          <w:rFonts w:ascii="Times New Roman" w:hAnsi="Times New Roman"/>
          <w:sz w:val="24"/>
          <w:szCs w:val="24"/>
          <w:lang w:val="ru-RU"/>
        </w:rPr>
        <w:t>.б.н., доцент</w:t>
      </w:r>
      <w:r w:rsidR="00CF6505" w:rsidRPr="00590C15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590C15">
        <w:rPr>
          <w:rFonts w:ascii="Times New Roman" w:hAnsi="Times New Roman"/>
          <w:sz w:val="24"/>
          <w:szCs w:val="24"/>
          <w:lang w:val="ru-RU"/>
        </w:rPr>
        <w:t>нститут</w:t>
      </w:r>
      <w:r w:rsidR="00CF6505" w:rsidRPr="00590C15">
        <w:rPr>
          <w:rFonts w:ascii="Times New Roman" w:hAnsi="Times New Roman"/>
          <w:sz w:val="24"/>
          <w:szCs w:val="24"/>
          <w:lang w:val="ru-RU"/>
        </w:rPr>
        <w:t>а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Перспективных Исследований Мозга МГУ им. М.В. Ломоносова</w:t>
      </w:r>
      <w:r w:rsidR="00626290">
        <w:rPr>
          <w:rFonts w:ascii="Times New Roman" w:hAnsi="Times New Roman"/>
          <w:sz w:val="24"/>
          <w:szCs w:val="24"/>
          <w:lang w:val="ru-RU"/>
        </w:rPr>
        <w:t xml:space="preserve"> (Москва)</w:t>
      </w:r>
    </w:p>
    <w:p w14:paraId="4B46B3F6" w14:textId="37A49C69" w:rsidR="006F0542" w:rsidRPr="00590C15" w:rsidRDefault="006F0542" w:rsidP="00B04CA0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Яхно Владимир Григорьевич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д.ф.-м.н., вед. н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ауч</w:t>
      </w:r>
      <w:r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сотр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удник ИПФ РАН (</w:t>
      </w:r>
      <w:r w:rsidR="00E85809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Нижний Новгород</w:t>
      </w:r>
      <w:r w:rsidR="00CF6505" w:rsidRPr="00590C1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</w:p>
    <w:p w14:paraId="654EBEBF" w14:textId="77777777" w:rsidR="008E45C5" w:rsidRPr="00590C15" w:rsidRDefault="008E45C5" w:rsidP="008E45C5">
      <w:pPr>
        <w:jc w:val="center"/>
        <w:rPr>
          <w:rFonts w:ascii="Times New Roman" w:hAnsi="Times New Roman"/>
          <w:sz w:val="6"/>
          <w:szCs w:val="6"/>
          <w:lang w:val="ru-RU"/>
        </w:rPr>
      </w:pPr>
    </w:p>
    <w:p w14:paraId="3AC5CBBF" w14:textId="1B0977CB" w:rsidR="00515773" w:rsidRDefault="00515773" w:rsidP="008E45C5">
      <w:pPr>
        <w:ind w:left="1132" w:firstLine="2"/>
        <w:jc w:val="both"/>
        <w:rPr>
          <w:rFonts w:ascii="Times New Roman" w:hAnsi="Times New Roman"/>
          <w:lang w:val="ru-RU"/>
        </w:rPr>
      </w:pPr>
    </w:p>
    <w:p w14:paraId="0CFF5723" w14:textId="77777777" w:rsidR="00D96653" w:rsidRDefault="00D96653" w:rsidP="008E45C5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C9A12B2" w14:textId="77777777" w:rsidR="00D96653" w:rsidRDefault="00D96653" w:rsidP="008E45C5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D6DAF5F" w14:textId="3ABE9655" w:rsidR="008E45C5" w:rsidRPr="0016229B" w:rsidRDefault="00B04CA0" w:rsidP="008E45C5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229B">
        <w:rPr>
          <w:rFonts w:ascii="Times New Roman" w:hAnsi="Times New Roman"/>
          <w:b/>
          <w:sz w:val="24"/>
          <w:szCs w:val="24"/>
          <w:lang w:val="ru-RU"/>
        </w:rPr>
        <w:lastRenderedPageBreak/>
        <w:t>ОСНОВНЫЕ ДАТЫ</w:t>
      </w:r>
    </w:p>
    <w:p w14:paraId="5935A4CB" w14:textId="13FAD399" w:rsidR="00C45D36" w:rsidRPr="0016229B" w:rsidRDefault="00BC2706" w:rsidP="00C45D36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229B">
        <w:rPr>
          <w:rFonts w:ascii="Times New Roman" w:hAnsi="Times New Roman"/>
          <w:b/>
          <w:sz w:val="24"/>
          <w:szCs w:val="24"/>
          <w:lang w:val="ru-RU"/>
        </w:rPr>
        <w:tab/>
        <w:t xml:space="preserve">До </w:t>
      </w:r>
      <w:r w:rsidR="006313A5" w:rsidRPr="0016229B">
        <w:rPr>
          <w:rFonts w:ascii="Times New Roman" w:hAnsi="Times New Roman"/>
          <w:b/>
          <w:sz w:val="24"/>
          <w:szCs w:val="24"/>
          <w:lang w:val="ru-RU"/>
        </w:rPr>
        <w:t>15</w:t>
      </w:r>
      <w:r w:rsidRPr="001622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313A5" w:rsidRPr="0016229B">
        <w:rPr>
          <w:rFonts w:ascii="Times New Roman" w:hAnsi="Times New Roman"/>
          <w:b/>
          <w:sz w:val="24"/>
          <w:szCs w:val="24"/>
          <w:lang w:val="ru-RU"/>
        </w:rPr>
        <w:t xml:space="preserve">ноября </w:t>
      </w:r>
      <w:r w:rsidRPr="0016229B">
        <w:rPr>
          <w:rFonts w:ascii="Times New Roman" w:hAnsi="Times New Roman"/>
          <w:b/>
          <w:sz w:val="24"/>
          <w:szCs w:val="24"/>
          <w:lang w:val="ru-RU"/>
        </w:rPr>
        <w:t>2021 г. – регистрация заявок на участие в конференции и подача расширенной аннотации докладов в приведенном ниже формате в объеме 1 страницы</w:t>
      </w:r>
      <w:r w:rsidR="00C45D36" w:rsidRPr="0016229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622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0012FB8B" w14:textId="79FFD683" w:rsidR="00BC2706" w:rsidRPr="0016229B" w:rsidRDefault="00BC2706" w:rsidP="00C45D36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22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41A38BB6" w14:textId="787DFA5E" w:rsidR="00C45D36" w:rsidRPr="0016229B" w:rsidRDefault="006313A5" w:rsidP="00C45D36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229B">
        <w:rPr>
          <w:rFonts w:ascii="Times New Roman" w:hAnsi="Times New Roman"/>
          <w:b/>
          <w:sz w:val="24"/>
          <w:szCs w:val="24"/>
          <w:lang w:val="ru-RU"/>
        </w:rPr>
        <w:tab/>
        <w:t xml:space="preserve">До 1 декабря </w:t>
      </w:r>
      <w:r w:rsidR="00C45D36" w:rsidRPr="0016229B">
        <w:rPr>
          <w:rFonts w:ascii="Times New Roman" w:hAnsi="Times New Roman"/>
          <w:b/>
          <w:sz w:val="24"/>
          <w:szCs w:val="24"/>
          <w:lang w:val="ru-RU"/>
        </w:rPr>
        <w:t xml:space="preserve">2021 г. </w:t>
      </w:r>
      <w:r w:rsidR="00C45D36" w:rsidRPr="0016229B">
        <w:rPr>
          <w:rFonts w:ascii="Times New Roman" w:hAnsi="Times New Roman"/>
          <w:b/>
          <w:sz w:val="24"/>
          <w:szCs w:val="24"/>
          <w:lang w:val="ru-RU"/>
        </w:rPr>
        <w:noBreakHyphen/>
        <w:t xml:space="preserve"> уведомление о приеме / отклонении доклада.</w:t>
      </w:r>
    </w:p>
    <w:p w14:paraId="66D54677" w14:textId="77777777" w:rsidR="00C45D36" w:rsidRPr="0016229B" w:rsidRDefault="00C45D36" w:rsidP="00C45D36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16C7A13" w14:textId="0BBDEC4D" w:rsidR="008E45C5" w:rsidRPr="0016229B" w:rsidRDefault="008E45C5" w:rsidP="00B04CA0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229B">
        <w:rPr>
          <w:rFonts w:ascii="Times New Roman" w:hAnsi="Times New Roman"/>
          <w:b/>
          <w:sz w:val="24"/>
          <w:szCs w:val="24"/>
          <w:lang w:val="ru-RU"/>
        </w:rPr>
        <w:t xml:space="preserve">С 17 по </w:t>
      </w:r>
      <w:r w:rsidR="005F10FF" w:rsidRPr="0016229B">
        <w:rPr>
          <w:rFonts w:ascii="Times New Roman" w:hAnsi="Times New Roman"/>
          <w:b/>
          <w:sz w:val="24"/>
          <w:szCs w:val="24"/>
          <w:lang w:val="ru-RU"/>
        </w:rPr>
        <w:t>19</w:t>
      </w:r>
      <w:r w:rsidRPr="001622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D05C0" w:rsidRPr="0016229B">
        <w:rPr>
          <w:rFonts w:ascii="Times New Roman" w:hAnsi="Times New Roman"/>
          <w:b/>
          <w:sz w:val="24"/>
          <w:szCs w:val="24"/>
          <w:lang w:val="ru-RU"/>
        </w:rPr>
        <w:t>декабря</w:t>
      </w:r>
      <w:r w:rsidRPr="0016229B">
        <w:rPr>
          <w:rFonts w:ascii="Times New Roman" w:hAnsi="Times New Roman"/>
          <w:b/>
          <w:sz w:val="24"/>
          <w:szCs w:val="24"/>
          <w:lang w:val="ru-RU"/>
        </w:rPr>
        <w:t xml:space="preserve"> 2021 г. – проведение конференции.</w:t>
      </w:r>
    </w:p>
    <w:p w14:paraId="1EFD2C35" w14:textId="77777777" w:rsidR="00C45D36" w:rsidRPr="0016229B" w:rsidRDefault="00C45D36" w:rsidP="00B04CA0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65387D1" w14:textId="18945A58" w:rsidR="006313A5" w:rsidRPr="0016229B" w:rsidRDefault="006313A5" w:rsidP="00C45D36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229B">
        <w:rPr>
          <w:rFonts w:ascii="Times New Roman" w:hAnsi="Times New Roman"/>
          <w:b/>
          <w:sz w:val="24"/>
          <w:szCs w:val="24"/>
          <w:lang w:val="ru-RU"/>
        </w:rPr>
        <w:t xml:space="preserve">До 31 января 2022 г. – подача </w:t>
      </w:r>
      <w:r w:rsidR="00C45D36" w:rsidRPr="0016229B">
        <w:rPr>
          <w:rFonts w:ascii="Times New Roman" w:hAnsi="Times New Roman"/>
          <w:b/>
          <w:sz w:val="24"/>
          <w:szCs w:val="24"/>
          <w:lang w:val="ru-RU"/>
        </w:rPr>
        <w:t xml:space="preserve">текстов </w:t>
      </w:r>
      <w:r w:rsidRPr="0016229B">
        <w:rPr>
          <w:rFonts w:ascii="Times New Roman" w:hAnsi="Times New Roman"/>
          <w:b/>
          <w:sz w:val="24"/>
          <w:szCs w:val="24"/>
          <w:lang w:val="ru-RU"/>
        </w:rPr>
        <w:t>полных докладов, оформленных по приведенным ниже требованиям.</w:t>
      </w:r>
    </w:p>
    <w:p w14:paraId="1B9AE380" w14:textId="77777777" w:rsidR="00B04CA0" w:rsidRPr="0016229B" w:rsidRDefault="00B04CA0" w:rsidP="00B04CA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94226A" w14:textId="0B0E85C0" w:rsidR="008E45C5" w:rsidRPr="0016229B" w:rsidRDefault="00B04CA0" w:rsidP="008E45C5">
      <w:p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16229B">
        <w:rPr>
          <w:rFonts w:ascii="Times New Roman" w:hAnsi="Times New Roman"/>
          <w:b/>
          <w:sz w:val="24"/>
          <w:szCs w:val="24"/>
          <w:lang w:val="ru-RU"/>
        </w:rPr>
        <w:t>ПУБЛИКАЦИЯ ДОКЛАДОВ</w:t>
      </w:r>
    </w:p>
    <w:p w14:paraId="62F90B7B" w14:textId="1E2AABEC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6229B">
        <w:rPr>
          <w:rFonts w:ascii="Times New Roman" w:hAnsi="Times New Roman"/>
          <w:sz w:val="24"/>
          <w:szCs w:val="24"/>
          <w:lang w:val="ru-RU"/>
        </w:rPr>
        <w:t>Принятые доклады будут опубликованы в сборнике трудов конференции</w:t>
      </w:r>
      <w:r w:rsidR="00005A51" w:rsidRPr="001622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229B">
        <w:rPr>
          <w:rFonts w:ascii="Times New Roman" w:hAnsi="Times New Roman"/>
          <w:sz w:val="24"/>
          <w:szCs w:val="24"/>
          <w:lang w:val="ru-RU"/>
        </w:rPr>
        <w:t>и включены в РИНЦ.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73A58C3" w14:textId="3AAA95FE" w:rsidR="008E45C5" w:rsidRDefault="008E45C5" w:rsidP="008E45C5">
      <w:pPr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0C15">
        <w:rPr>
          <w:rFonts w:ascii="Times New Roman" w:hAnsi="Times New Roman"/>
          <w:spacing w:val="-2"/>
          <w:sz w:val="24"/>
          <w:szCs w:val="24"/>
          <w:lang w:val="ru-RU"/>
        </w:rPr>
        <w:t>По итогам конференции планируется издание сборника трудов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на английском языке в CEUR 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Workshops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0C15">
        <w:rPr>
          <w:rFonts w:ascii="Times New Roman" w:hAnsi="Times New Roman"/>
          <w:sz w:val="24"/>
          <w:szCs w:val="24"/>
          <w:lang w:val="ru-RU"/>
        </w:rPr>
        <w:t>Proceedings</w:t>
      </w:r>
      <w:proofErr w:type="spellEnd"/>
      <w:r w:rsidRPr="00590C15">
        <w:rPr>
          <w:rFonts w:ascii="Times New Roman" w:hAnsi="Times New Roman"/>
          <w:sz w:val="24"/>
          <w:szCs w:val="24"/>
          <w:lang w:val="ru-RU"/>
        </w:rPr>
        <w:t xml:space="preserve"> с индексацией в SCOPUS. </w:t>
      </w:r>
      <w:r w:rsidR="00B04CA0">
        <w:rPr>
          <w:rFonts w:ascii="Times New Roman" w:hAnsi="Times New Roman"/>
          <w:sz w:val="24"/>
          <w:szCs w:val="24"/>
          <w:lang w:val="ru-RU"/>
        </w:rPr>
        <w:t>С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рок предоставления в Программный комитет версии доклада на английском языке – </w:t>
      </w:r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10 </w:t>
      </w:r>
      <w:r w:rsidR="007862F1" w:rsidRPr="00590C15">
        <w:rPr>
          <w:rFonts w:ascii="Times New Roman" w:hAnsi="Times New Roman"/>
          <w:b/>
          <w:sz w:val="24"/>
          <w:szCs w:val="24"/>
          <w:lang w:val="ru-RU"/>
        </w:rPr>
        <w:t>мая 2022</w:t>
      </w:r>
      <w:r w:rsidR="00C2663E" w:rsidRPr="00590C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14:paraId="201656A8" w14:textId="77777777" w:rsidR="00B04CA0" w:rsidRPr="00590C15" w:rsidRDefault="00B04CA0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6BD39B" w14:textId="51B4AE98" w:rsidR="008E45C5" w:rsidRPr="00590C15" w:rsidRDefault="00B04CA0" w:rsidP="008E45C5">
      <w:p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ЗАЯВКА НА УЧАСТИЕ В КОНФЕРЕНЦИИ И ПРЕДСТАВЛЕНИЕ ДОКЛАДОВ</w:t>
      </w:r>
    </w:p>
    <w:p w14:paraId="17A1C5F1" w14:textId="1D06A9BD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 xml:space="preserve">Заявки на участие в конференции и доклады могут быть поданы </w:t>
      </w:r>
      <w:r w:rsidR="005503B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электронную почту </w:t>
      </w:r>
      <w:r w:rsidR="007E6964"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по адресам: </w:t>
      </w:r>
      <w:hyperlink r:id="rId20" w:history="1">
        <w:r w:rsidR="00005A51" w:rsidRPr="00590C15">
          <w:rPr>
            <w:rStyle w:val="afa"/>
            <w:rFonts w:ascii="Times New Roman" w:hAnsi="Times New Roman"/>
            <w:b/>
            <w:color w:val="auto"/>
            <w:sz w:val="24"/>
            <w:szCs w:val="24"/>
            <w:u w:val="none"/>
            <w:lang w:val="ru-RU"/>
          </w:rPr>
          <w:t>yurijkaganov@gmail.com</w:t>
        </w:r>
      </w:hyperlink>
      <w:r w:rsidR="00005A51" w:rsidRPr="00590C15">
        <w:rPr>
          <w:rFonts w:ascii="Times New Roman" w:hAnsi="Times New Roman"/>
          <w:b/>
          <w:sz w:val="24"/>
          <w:szCs w:val="24"/>
          <w:lang w:val="ru-RU"/>
        </w:rPr>
        <w:t>,</w:t>
      </w:r>
      <w:r w:rsidR="00005A51" w:rsidRPr="00590C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964" w:rsidRPr="00590C15">
        <w:rPr>
          <w:rFonts w:ascii="Times New Roman" w:hAnsi="Times New Roman"/>
          <w:b/>
          <w:spacing w:val="-4"/>
          <w:sz w:val="24"/>
          <w:szCs w:val="24"/>
          <w:lang w:val="ru-RU"/>
        </w:rPr>
        <w:t>eco-ark</w:t>
      </w:r>
      <w:hyperlink r:id="rId21" w:history="1">
        <w:r w:rsidRPr="00590C15">
          <w:rPr>
            <w:rFonts w:ascii="Times New Roman" w:hAnsi="Times New Roman"/>
            <w:b/>
            <w:spacing w:val="-4"/>
            <w:sz w:val="24"/>
            <w:szCs w:val="24"/>
            <w:lang w:val="ru-RU"/>
          </w:rPr>
          <w:t>@.ru</w:t>
        </w:r>
      </w:hyperlink>
    </w:p>
    <w:p w14:paraId="31F11BF7" w14:textId="2052EFBB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>В заявк</w:t>
      </w:r>
      <w:r w:rsidR="007E3E52">
        <w:rPr>
          <w:rFonts w:ascii="Times New Roman" w:hAnsi="Times New Roman"/>
          <w:sz w:val="24"/>
          <w:szCs w:val="24"/>
          <w:lang w:val="ru-RU"/>
        </w:rPr>
        <w:t>е</w:t>
      </w:r>
      <w:r w:rsidRPr="00590C15">
        <w:rPr>
          <w:rFonts w:ascii="Times New Roman" w:hAnsi="Times New Roman"/>
          <w:sz w:val="24"/>
          <w:szCs w:val="24"/>
          <w:lang w:val="ru-RU"/>
        </w:rPr>
        <w:t xml:space="preserve"> на участие в конференции указываются следующие сведения:</w:t>
      </w:r>
    </w:p>
    <w:p w14:paraId="09CAB08B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>1. Фамилия, имя, отчество.</w:t>
      </w:r>
    </w:p>
    <w:p w14:paraId="3FE387DB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>2. Место работы, должность.</w:t>
      </w:r>
    </w:p>
    <w:p w14:paraId="16DFC1B7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>3. Ученая степень, звание.</w:t>
      </w:r>
    </w:p>
    <w:p w14:paraId="21174533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>4. Телефон, электронный адрес.</w:t>
      </w:r>
    </w:p>
    <w:p w14:paraId="14C68674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>6. Название доклада.</w:t>
      </w:r>
    </w:p>
    <w:p w14:paraId="1F20CA36" w14:textId="6612396D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6229B">
        <w:rPr>
          <w:rFonts w:ascii="Times New Roman" w:hAnsi="Times New Roman"/>
          <w:sz w:val="24"/>
          <w:szCs w:val="24"/>
          <w:lang w:val="ru-RU"/>
        </w:rPr>
        <w:t xml:space="preserve">7. </w:t>
      </w:r>
      <w:r w:rsidR="002B6C50" w:rsidRPr="0016229B">
        <w:rPr>
          <w:rFonts w:ascii="Times New Roman" w:hAnsi="Times New Roman"/>
          <w:sz w:val="24"/>
          <w:szCs w:val="24"/>
          <w:lang w:val="ru-RU"/>
        </w:rPr>
        <w:t>Расширенная а</w:t>
      </w:r>
      <w:r w:rsidRPr="0016229B">
        <w:rPr>
          <w:rFonts w:ascii="Times New Roman" w:hAnsi="Times New Roman"/>
          <w:sz w:val="24"/>
          <w:szCs w:val="24"/>
          <w:lang w:val="ru-RU"/>
        </w:rPr>
        <w:t>ннотация</w:t>
      </w:r>
      <w:r w:rsidR="002B6C50" w:rsidRPr="0016229B">
        <w:rPr>
          <w:rFonts w:ascii="Times New Roman" w:hAnsi="Times New Roman"/>
          <w:sz w:val="24"/>
          <w:szCs w:val="24"/>
          <w:lang w:val="ru-RU"/>
        </w:rPr>
        <w:t xml:space="preserve"> объемом 1 стр</w:t>
      </w:r>
      <w:r w:rsidRPr="0016229B">
        <w:rPr>
          <w:rFonts w:ascii="Times New Roman" w:hAnsi="Times New Roman"/>
          <w:sz w:val="24"/>
          <w:szCs w:val="24"/>
          <w:lang w:val="ru-RU"/>
        </w:rPr>
        <w:t>.</w:t>
      </w:r>
    </w:p>
    <w:p w14:paraId="0F257470" w14:textId="77777777" w:rsidR="00B04CA0" w:rsidRPr="00590C15" w:rsidRDefault="00B04CA0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10304E" w14:textId="6EF1FDC2" w:rsidR="008E45C5" w:rsidRPr="00590C15" w:rsidRDefault="00B04CA0" w:rsidP="008E45C5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ТРЕБОВАНИЯ К ОФОРМЛЕНИЮ ДОКЛАДА</w:t>
      </w:r>
    </w:p>
    <w:p w14:paraId="4D40ED44" w14:textId="33FE00BC" w:rsidR="00EB7887" w:rsidRPr="00EB7887" w:rsidRDefault="00EB7887" w:rsidP="00EB7887">
      <w:pPr>
        <w:pStyle w:val="Default"/>
        <w:ind w:firstLine="567"/>
        <w:jc w:val="both"/>
      </w:pPr>
      <w:r w:rsidRPr="00EB7887">
        <w:t xml:space="preserve">Статья, отражающая содержание доклада на конференции, объемом </w:t>
      </w:r>
      <w:r w:rsidRPr="00EB7887">
        <w:rPr>
          <w:b/>
          <w:bCs/>
        </w:rPr>
        <w:t xml:space="preserve">не менее 5 страниц </w:t>
      </w:r>
      <w:r>
        <w:rPr>
          <w:b/>
          <w:bCs/>
        </w:rPr>
        <w:t xml:space="preserve">и </w:t>
      </w:r>
      <w:r w:rsidR="00E34649">
        <w:rPr>
          <w:b/>
          <w:bCs/>
        </w:rPr>
        <w:t xml:space="preserve">не </w:t>
      </w:r>
      <w:r>
        <w:rPr>
          <w:b/>
          <w:bCs/>
        </w:rPr>
        <w:t xml:space="preserve">более 12 страниц </w:t>
      </w:r>
      <w:r w:rsidRPr="00EB7887">
        <w:t xml:space="preserve">текста формата А4 должна быть подготовлена с применением текстового редактора </w:t>
      </w:r>
      <w:r w:rsidRPr="00EB7887">
        <w:rPr>
          <w:b/>
          <w:bCs/>
        </w:rPr>
        <w:t xml:space="preserve">MS </w:t>
      </w:r>
      <w:proofErr w:type="spellStart"/>
      <w:r w:rsidRPr="00EB7887">
        <w:rPr>
          <w:b/>
          <w:bCs/>
        </w:rPr>
        <w:t>Word</w:t>
      </w:r>
      <w:proofErr w:type="spellEnd"/>
      <w:r w:rsidRPr="00EB7887">
        <w:rPr>
          <w:b/>
          <w:bCs/>
        </w:rPr>
        <w:t xml:space="preserve"> </w:t>
      </w:r>
      <w:r w:rsidRPr="00EB7887">
        <w:t xml:space="preserve">с учетом следующих </w:t>
      </w:r>
      <w:r w:rsidRPr="00EB7887">
        <w:rPr>
          <w:b/>
          <w:bCs/>
          <w:i/>
          <w:iCs/>
        </w:rPr>
        <w:t>основных требований</w:t>
      </w:r>
      <w:r w:rsidRPr="00EB7887">
        <w:t xml:space="preserve">: </w:t>
      </w:r>
    </w:p>
    <w:p w14:paraId="4EDB1B73" w14:textId="0B78039D" w:rsidR="00EB7887" w:rsidRPr="00EB7887" w:rsidRDefault="00EB7887" w:rsidP="00EB7887">
      <w:pPr>
        <w:pStyle w:val="Default"/>
        <w:numPr>
          <w:ilvl w:val="0"/>
          <w:numId w:val="15"/>
        </w:numPr>
        <w:spacing w:after="33"/>
        <w:ind w:firstLine="567"/>
        <w:jc w:val="both"/>
      </w:pPr>
      <w:r w:rsidRPr="00EB7887">
        <w:rPr>
          <w:i/>
          <w:iCs/>
        </w:rPr>
        <w:t>границы текста</w:t>
      </w:r>
      <w:r w:rsidRPr="00EB7887">
        <w:t xml:space="preserve">: 25 мм сверху, снизу и справа; 30 мм слева; </w:t>
      </w:r>
    </w:p>
    <w:p w14:paraId="46B8EB23" w14:textId="302042B8" w:rsidR="00EB7887" w:rsidRPr="00EB7887" w:rsidRDefault="00EB7887" w:rsidP="00EB7887">
      <w:pPr>
        <w:pStyle w:val="Default"/>
        <w:numPr>
          <w:ilvl w:val="0"/>
          <w:numId w:val="15"/>
        </w:numPr>
        <w:spacing w:after="33"/>
        <w:ind w:firstLine="567"/>
        <w:jc w:val="both"/>
      </w:pPr>
      <w:r w:rsidRPr="00E456C4">
        <w:rPr>
          <w:i/>
          <w:iCs/>
        </w:rPr>
        <w:t>шрифт</w:t>
      </w:r>
      <w:r w:rsidRPr="00EB7887">
        <w:t xml:space="preserve"> </w:t>
      </w:r>
      <w:proofErr w:type="spellStart"/>
      <w:r w:rsidRPr="00EB7887">
        <w:t>Times</w:t>
      </w:r>
      <w:proofErr w:type="spellEnd"/>
      <w:r w:rsidRPr="00EB7887">
        <w:t xml:space="preserve"> </w:t>
      </w:r>
      <w:proofErr w:type="spellStart"/>
      <w:r w:rsidRPr="00EB7887">
        <w:t>New</w:t>
      </w:r>
      <w:proofErr w:type="spellEnd"/>
      <w:r w:rsidRPr="00EB7887">
        <w:t xml:space="preserve"> </w:t>
      </w:r>
      <w:proofErr w:type="spellStart"/>
      <w:r w:rsidRPr="00EB7887">
        <w:t>Roman</w:t>
      </w:r>
      <w:proofErr w:type="spellEnd"/>
      <w:r w:rsidRPr="00EB7887">
        <w:t xml:space="preserve"> с одиночным межстрочным интервалом (абзацный отступ – 1 см.); </w:t>
      </w:r>
    </w:p>
    <w:p w14:paraId="3F2167D2" w14:textId="5117374E" w:rsidR="00EB7887" w:rsidRPr="00EB7887" w:rsidRDefault="00EB7887" w:rsidP="00EB7887">
      <w:pPr>
        <w:pStyle w:val="Default"/>
        <w:numPr>
          <w:ilvl w:val="0"/>
          <w:numId w:val="15"/>
        </w:numPr>
        <w:spacing w:after="33"/>
        <w:ind w:firstLine="567"/>
        <w:jc w:val="both"/>
      </w:pPr>
      <w:r w:rsidRPr="00EB7887">
        <w:rPr>
          <w:i/>
          <w:iCs/>
        </w:rPr>
        <w:t>размеры и типы шрифтов</w:t>
      </w:r>
      <w:r w:rsidRPr="00EB7887">
        <w:t xml:space="preserve">: заголовок – 14-й полужирный прописными буквами; инициалы и фамилии авторов – 14-й полужирный; место работы, город – 14-й шрифт </w:t>
      </w:r>
      <w:r w:rsidRPr="00EB7887">
        <w:rPr>
          <w:i/>
          <w:iCs/>
        </w:rPr>
        <w:t>курсивом</w:t>
      </w:r>
      <w:r w:rsidRPr="00EB7887">
        <w:t xml:space="preserve">; индекс УДК – 14-й шрифт; ключевые слова – 12-й шрифт </w:t>
      </w:r>
      <w:r w:rsidRPr="00EB7887">
        <w:rPr>
          <w:i/>
          <w:iCs/>
        </w:rPr>
        <w:t>курсивом</w:t>
      </w:r>
      <w:r w:rsidRPr="00EB7887">
        <w:t xml:space="preserve">; краткая аннотация (не более 1/3 страницы) – 14-й шрифт </w:t>
      </w:r>
      <w:r w:rsidRPr="00EB7887">
        <w:rPr>
          <w:i/>
          <w:iCs/>
        </w:rPr>
        <w:t>курсивом</w:t>
      </w:r>
      <w:r w:rsidRPr="00EB7887">
        <w:t xml:space="preserve">; основной текст – 14-й шрифт; </w:t>
      </w:r>
    </w:p>
    <w:p w14:paraId="7F98AF6A" w14:textId="7179A80F" w:rsidR="00EB7887" w:rsidRPr="00EB7887" w:rsidRDefault="00EB7887" w:rsidP="00EB7887">
      <w:pPr>
        <w:pStyle w:val="Default"/>
        <w:numPr>
          <w:ilvl w:val="0"/>
          <w:numId w:val="15"/>
        </w:numPr>
        <w:spacing w:after="33"/>
        <w:ind w:firstLine="567"/>
        <w:jc w:val="both"/>
      </w:pPr>
      <w:r w:rsidRPr="00EB7887">
        <w:rPr>
          <w:i/>
          <w:iCs/>
        </w:rPr>
        <w:t>форматирование текста</w:t>
      </w:r>
      <w:r w:rsidRPr="00EB7887">
        <w:t xml:space="preserve">: фамилии авторов и название места работы (учебы) авторов; через одну пустую строку по правому краю помещается индекс УДК, после индекса УДК через одну пустую строку помещается название статьи; через одну пустую строку после названия помещаются ключевые слова; после ключевых слов через одну </w:t>
      </w:r>
      <w:r w:rsidRPr="00EB7887">
        <w:lastRenderedPageBreak/>
        <w:t xml:space="preserve">пустую строку помещается краткая аннотация; после аннотации через одну пустую строку помещается основной текст; список литературы отделяется от основного текста одной пустой строкой; </w:t>
      </w:r>
    </w:p>
    <w:p w14:paraId="1F8E6454" w14:textId="704F8B8A" w:rsidR="00EB7887" w:rsidRPr="00EB7887" w:rsidRDefault="00EB7887" w:rsidP="00EB7887">
      <w:pPr>
        <w:pStyle w:val="Default"/>
        <w:numPr>
          <w:ilvl w:val="0"/>
          <w:numId w:val="15"/>
        </w:numPr>
        <w:spacing w:after="33"/>
        <w:ind w:firstLine="567"/>
        <w:jc w:val="both"/>
      </w:pPr>
      <w:r w:rsidRPr="00EB7887">
        <w:rPr>
          <w:i/>
          <w:iCs/>
        </w:rPr>
        <w:t xml:space="preserve">черно-белые картинки </w:t>
      </w:r>
      <w:r w:rsidRPr="00EB7887">
        <w:t xml:space="preserve">вносятся в текст через пункт меню «Вставка–Рисунок–Из файла» с яркостью, аналогичной шрифту текста (размер рисунка не должен превышать 1/3 страницы и не выходить за границы документа); </w:t>
      </w:r>
    </w:p>
    <w:p w14:paraId="34ABB6DE" w14:textId="105A4F27" w:rsidR="00EB7887" w:rsidRPr="00EB7887" w:rsidRDefault="00EB7887" w:rsidP="00EB7887">
      <w:pPr>
        <w:pStyle w:val="Default"/>
        <w:numPr>
          <w:ilvl w:val="0"/>
          <w:numId w:val="15"/>
        </w:numPr>
        <w:spacing w:after="33"/>
        <w:ind w:firstLine="567"/>
        <w:jc w:val="both"/>
      </w:pPr>
      <w:r w:rsidRPr="00EB7887">
        <w:rPr>
          <w:i/>
          <w:iCs/>
        </w:rPr>
        <w:t xml:space="preserve">все формулы </w:t>
      </w:r>
      <w:r w:rsidRPr="00EB7887">
        <w:t xml:space="preserve">набираются во встроенном редакторе </w:t>
      </w:r>
      <w:proofErr w:type="spellStart"/>
      <w:r w:rsidRPr="00EB7887">
        <w:rPr>
          <w:b/>
          <w:bCs/>
          <w:i/>
          <w:iCs/>
        </w:rPr>
        <w:t>MathType</w:t>
      </w:r>
      <w:proofErr w:type="spellEnd"/>
      <w:r w:rsidRPr="00EB7887">
        <w:rPr>
          <w:b/>
          <w:bCs/>
          <w:i/>
          <w:iCs/>
        </w:rPr>
        <w:t xml:space="preserve"> </w:t>
      </w:r>
      <w:r w:rsidRPr="00EB7887">
        <w:rPr>
          <w:b/>
          <w:bCs/>
        </w:rPr>
        <w:t>6</w:t>
      </w:r>
      <w:r w:rsidRPr="00EB7887">
        <w:t xml:space="preserve">; </w:t>
      </w:r>
      <w:r w:rsidRPr="00EB7887">
        <w:rPr>
          <w:b/>
          <w:bCs/>
          <w:i/>
          <w:iCs/>
        </w:rPr>
        <w:t xml:space="preserve">не допускается </w:t>
      </w:r>
      <w:r w:rsidRPr="00EB7887">
        <w:rPr>
          <w:i/>
          <w:iCs/>
        </w:rPr>
        <w:t>вставка формул, как картинок</w:t>
      </w:r>
      <w:r w:rsidRPr="00EB7887">
        <w:t xml:space="preserve">; </w:t>
      </w:r>
    </w:p>
    <w:p w14:paraId="3A934002" w14:textId="245E266E" w:rsidR="00EB7887" w:rsidRPr="00EB7887" w:rsidRDefault="00EB7887" w:rsidP="00EB7887">
      <w:pPr>
        <w:pStyle w:val="Default"/>
        <w:numPr>
          <w:ilvl w:val="0"/>
          <w:numId w:val="15"/>
        </w:numPr>
        <w:spacing w:after="33"/>
        <w:ind w:firstLine="567"/>
        <w:jc w:val="both"/>
      </w:pPr>
      <w:r w:rsidRPr="00E456C4">
        <w:rPr>
          <w:i/>
          <w:iCs/>
        </w:rPr>
        <w:t xml:space="preserve">текст </w:t>
      </w:r>
      <w:r w:rsidRPr="00EB7887">
        <w:t xml:space="preserve">выравнивается с двух сторон без переносов; </w:t>
      </w:r>
    </w:p>
    <w:p w14:paraId="3E0B7301" w14:textId="0A5D2896" w:rsidR="00EB7887" w:rsidRPr="00EB7887" w:rsidRDefault="00EB7887" w:rsidP="00EB7887">
      <w:pPr>
        <w:pStyle w:val="Default"/>
        <w:numPr>
          <w:ilvl w:val="0"/>
          <w:numId w:val="15"/>
        </w:numPr>
        <w:ind w:firstLine="567"/>
        <w:jc w:val="both"/>
      </w:pPr>
      <w:r w:rsidRPr="00E456C4">
        <w:rPr>
          <w:i/>
          <w:iCs/>
        </w:rPr>
        <w:t>статьи</w:t>
      </w:r>
      <w:r w:rsidRPr="00EB7887">
        <w:t xml:space="preserve"> могут быть представлены на русском, английском или немецком язык</w:t>
      </w:r>
      <w:r w:rsidR="00E34649">
        <w:t>ах</w:t>
      </w:r>
      <w:r w:rsidRPr="00EB7887">
        <w:t xml:space="preserve">. </w:t>
      </w:r>
    </w:p>
    <w:p w14:paraId="01FE187B" w14:textId="77777777" w:rsidR="008E45C5" w:rsidRPr="00590C15" w:rsidRDefault="008E45C5" w:rsidP="008E45C5">
      <w:pPr>
        <w:pStyle w:val="32"/>
        <w:tabs>
          <w:tab w:val="left" w:pos="0"/>
        </w:tabs>
        <w:suppressAutoHyphens w:val="0"/>
        <w:ind w:firstLine="567"/>
        <w:rPr>
          <w:rFonts w:ascii="Times New Roman" w:hAnsi="Times New Roman"/>
          <w:sz w:val="24"/>
        </w:rPr>
      </w:pPr>
      <w:r w:rsidRPr="00590C15">
        <w:rPr>
          <w:rFonts w:ascii="Times New Roman" w:hAnsi="Times New Roman"/>
          <w:sz w:val="24"/>
        </w:rPr>
        <w:t>В конце текста доклада должна быть помещена аннотация работы на английском языке, имеющая следующую структуру:</w:t>
      </w:r>
    </w:p>
    <w:p w14:paraId="0BFDDB96" w14:textId="68DC0B94" w:rsidR="008E45C5" w:rsidRPr="007E3E52" w:rsidRDefault="008E45C5" w:rsidP="00EE4D13">
      <w:pPr>
        <w:pStyle w:val="a"/>
        <w:numPr>
          <w:ilvl w:val="0"/>
          <w:numId w:val="7"/>
        </w:numPr>
        <w:tabs>
          <w:tab w:val="left" w:pos="426"/>
        </w:tabs>
        <w:ind w:hanging="644"/>
        <w:rPr>
          <w:rFonts w:ascii="Times New Roman" w:hAnsi="Times New Roman"/>
          <w:sz w:val="24"/>
          <w:szCs w:val="24"/>
          <w:lang w:val="en-GB"/>
        </w:rPr>
      </w:pPr>
      <w:r w:rsidRPr="007E3E52">
        <w:rPr>
          <w:rFonts w:ascii="Times New Roman" w:hAnsi="Times New Roman"/>
          <w:sz w:val="24"/>
          <w:szCs w:val="24"/>
          <w:lang w:val="en-GB"/>
        </w:rPr>
        <w:t>The title of the paper</w:t>
      </w:r>
      <w:r w:rsidR="007A0932" w:rsidRPr="00E34649">
        <w:rPr>
          <w:rFonts w:ascii="Times New Roman" w:hAnsi="Times New Roman"/>
          <w:sz w:val="24"/>
          <w:szCs w:val="24"/>
        </w:rPr>
        <w:t>.</w:t>
      </w:r>
    </w:p>
    <w:p w14:paraId="24DDC61D" w14:textId="2A3AFDEB" w:rsidR="008E45C5" w:rsidRPr="007E3E52" w:rsidRDefault="008E45C5" w:rsidP="00EE4D13">
      <w:pPr>
        <w:pStyle w:val="ae"/>
        <w:widowControl/>
        <w:numPr>
          <w:ilvl w:val="0"/>
          <w:numId w:val="6"/>
        </w:numPr>
        <w:tabs>
          <w:tab w:val="left" w:pos="426"/>
        </w:tabs>
        <w:suppressAutoHyphens w:val="0"/>
        <w:ind w:hanging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3E52">
        <w:rPr>
          <w:rFonts w:ascii="Times New Roman" w:hAnsi="Times New Roman" w:cs="Times New Roman"/>
          <w:sz w:val="24"/>
          <w:szCs w:val="24"/>
          <w:lang w:val="en-GB"/>
        </w:rPr>
        <w:t>First name(s) (full), middle name(s) (first letter and point), last name(s) (full) of the author(s), ordered according to Latin alphabet</w:t>
      </w:r>
      <w:r w:rsidR="007A0932" w:rsidRPr="00E346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060EFB" w14:textId="145070A1" w:rsidR="008E45C5" w:rsidRPr="007E3E52" w:rsidRDefault="008E45C5" w:rsidP="00EE4D13">
      <w:pPr>
        <w:pStyle w:val="ae"/>
        <w:widowControl/>
        <w:numPr>
          <w:ilvl w:val="0"/>
          <w:numId w:val="6"/>
        </w:numPr>
        <w:tabs>
          <w:tab w:val="left" w:pos="426"/>
        </w:tabs>
        <w:suppressAutoHyphens w:val="0"/>
        <w:ind w:hanging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3E52">
        <w:rPr>
          <w:rFonts w:ascii="Times New Roman" w:hAnsi="Times New Roman" w:cs="Times New Roman"/>
          <w:sz w:val="24"/>
          <w:szCs w:val="24"/>
          <w:lang w:val="en-GB"/>
        </w:rPr>
        <w:t>E-mail address for each author (if available)</w:t>
      </w:r>
      <w:r w:rsidR="007A0932" w:rsidRPr="00E346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799693" w14:textId="58D59D32" w:rsidR="008E45C5" w:rsidRPr="007E3E52" w:rsidRDefault="008E45C5" w:rsidP="00EE4D13">
      <w:pPr>
        <w:pStyle w:val="ae"/>
        <w:widowControl/>
        <w:numPr>
          <w:ilvl w:val="0"/>
          <w:numId w:val="6"/>
        </w:numPr>
        <w:tabs>
          <w:tab w:val="left" w:pos="426"/>
        </w:tabs>
        <w:suppressAutoHyphens w:val="0"/>
        <w:ind w:hanging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3E52">
        <w:rPr>
          <w:rFonts w:ascii="Times New Roman" w:hAnsi="Times New Roman" w:cs="Times New Roman"/>
          <w:sz w:val="24"/>
          <w:szCs w:val="24"/>
          <w:lang w:val="en-GB"/>
        </w:rPr>
        <w:t xml:space="preserve">Affiliation, </w:t>
      </w:r>
      <w:proofErr w:type="gramStart"/>
      <w:r w:rsidRPr="007E3E52">
        <w:rPr>
          <w:rFonts w:ascii="Times New Roman" w:hAnsi="Times New Roman" w:cs="Times New Roman"/>
          <w:sz w:val="24"/>
          <w:szCs w:val="24"/>
          <w:lang w:val="en-GB"/>
        </w:rPr>
        <w:t>i.e.</w:t>
      </w:r>
      <w:proofErr w:type="gramEnd"/>
      <w:r w:rsidRPr="007E3E52">
        <w:rPr>
          <w:rFonts w:ascii="Times New Roman" w:hAnsi="Times New Roman" w:cs="Times New Roman"/>
          <w:sz w:val="24"/>
          <w:szCs w:val="24"/>
          <w:lang w:val="en-GB"/>
        </w:rPr>
        <w:t xml:space="preserve"> the title of organization where is(are) author(s) from</w:t>
      </w:r>
      <w:r w:rsidR="007A0932" w:rsidRPr="00E346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927079" w14:textId="12A0014F" w:rsidR="008E45C5" w:rsidRPr="007E3E52" w:rsidRDefault="008E45C5" w:rsidP="00EE4D13">
      <w:pPr>
        <w:pStyle w:val="ae"/>
        <w:widowControl/>
        <w:numPr>
          <w:ilvl w:val="0"/>
          <w:numId w:val="6"/>
        </w:numPr>
        <w:tabs>
          <w:tab w:val="left" w:pos="426"/>
        </w:tabs>
        <w:suppressAutoHyphens w:val="0"/>
        <w:ind w:hanging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3E52">
        <w:rPr>
          <w:rFonts w:ascii="Times New Roman" w:hAnsi="Times New Roman" w:cs="Times New Roman"/>
          <w:sz w:val="24"/>
          <w:szCs w:val="24"/>
          <w:lang w:val="en-GB"/>
        </w:rPr>
        <w:t>Organization post address</w:t>
      </w:r>
      <w:r w:rsidR="007A0932">
        <w:rPr>
          <w:rFonts w:ascii="Times New Roman" w:hAnsi="Times New Roman" w:cs="Times New Roman"/>
          <w:sz w:val="24"/>
          <w:szCs w:val="24"/>
        </w:rPr>
        <w:t>.</w:t>
      </w:r>
    </w:p>
    <w:p w14:paraId="25F1C174" w14:textId="77777777" w:rsidR="008E45C5" w:rsidRPr="007E3E52" w:rsidRDefault="008E45C5" w:rsidP="00EE4D13">
      <w:pPr>
        <w:pStyle w:val="ae"/>
        <w:widowControl/>
        <w:numPr>
          <w:ilvl w:val="0"/>
          <w:numId w:val="6"/>
        </w:numPr>
        <w:tabs>
          <w:tab w:val="left" w:pos="426"/>
        </w:tabs>
        <w:suppressAutoHyphens w:val="0"/>
        <w:ind w:hanging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3E52">
        <w:rPr>
          <w:rFonts w:ascii="Times New Roman" w:hAnsi="Times New Roman" w:cs="Times New Roman"/>
          <w:sz w:val="24"/>
          <w:szCs w:val="24"/>
          <w:lang w:val="en-GB"/>
        </w:rPr>
        <w:t>Abstract (not more than 50 words).</w:t>
      </w:r>
    </w:p>
    <w:p w14:paraId="46973D68" w14:textId="77777777" w:rsidR="008E45C5" w:rsidRPr="007E3E52" w:rsidRDefault="008E45C5" w:rsidP="00EE4D13">
      <w:pPr>
        <w:pStyle w:val="ae"/>
        <w:widowControl/>
        <w:numPr>
          <w:ilvl w:val="0"/>
          <w:numId w:val="6"/>
        </w:numPr>
        <w:tabs>
          <w:tab w:val="left" w:pos="426"/>
        </w:tabs>
        <w:suppressAutoHyphens w:val="0"/>
        <w:ind w:hanging="64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E3E52">
        <w:rPr>
          <w:rFonts w:ascii="Times New Roman" w:hAnsi="Times New Roman" w:cs="Times New Roman"/>
          <w:sz w:val="24"/>
          <w:szCs w:val="24"/>
          <w:lang w:val="en-GB"/>
        </w:rPr>
        <w:t>Keywords.</w:t>
      </w:r>
    </w:p>
    <w:p w14:paraId="331B9673" w14:textId="4DA97E3F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0C15">
        <w:rPr>
          <w:rFonts w:ascii="Times New Roman" w:hAnsi="Times New Roman"/>
          <w:sz w:val="24"/>
          <w:szCs w:val="24"/>
          <w:lang w:val="ru-RU"/>
        </w:rPr>
        <w:t xml:space="preserve">Имя файла с Вашей статьей должно совпадать с фамилией </w:t>
      </w:r>
      <w:r w:rsidR="00B04CA0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Pr="00590C15">
        <w:rPr>
          <w:rFonts w:ascii="Times New Roman" w:hAnsi="Times New Roman"/>
          <w:sz w:val="24"/>
          <w:szCs w:val="24"/>
          <w:lang w:val="ru-RU"/>
        </w:rPr>
        <w:t>первого автора, например: Ivanov.doc</w:t>
      </w:r>
    </w:p>
    <w:p w14:paraId="4467812F" w14:textId="001F462D" w:rsidR="008E45C5" w:rsidRPr="00590C15" w:rsidRDefault="00B04CA0" w:rsidP="00B04CA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Текст доклада должен быть про</w:t>
      </w:r>
      <w:r w:rsidR="008E45C5" w:rsidRPr="00590C15">
        <w:rPr>
          <w:rFonts w:ascii="Times New Roman" w:hAnsi="Times New Roman"/>
          <w:sz w:val="24"/>
          <w:szCs w:val="24"/>
          <w:lang w:val="ru-RU"/>
        </w:rPr>
        <w:t>дублирова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8E45C5" w:rsidRPr="00590C15">
        <w:rPr>
          <w:rFonts w:ascii="Times New Roman" w:hAnsi="Times New Roman"/>
          <w:sz w:val="24"/>
          <w:szCs w:val="24"/>
          <w:lang w:val="ru-RU"/>
        </w:rPr>
        <w:t xml:space="preserve"> в формате PDF.</w:t>
      </w:r>
    </w:p>
    <w:p w14:paraId="20A7E860" w14:textId="7043CE6B" w:rsidR="00BC2706" w:rsidRDefault="00E456C4" w:rsidP="00B04CA0">
      <w:pPr>
        <w:pStyle w:val="32"/>
        <w:tabs>
          <w:tab w:val="clear" w:pos="360"/>
          <w:tab w:val="left" w:pos="0"/>
        </w:tabs>
        <w:suppressAutoHyphens w:val="0"/>
        <w:ind w:firstLine="567"/>
        <w:rPr>
          <w:rFonts w:ascii="Times New Roman" w:hAnsi="Times New Roman"/>
          <w:sz w:val="24"/>
        </w:rPr>
      </w:pPr>
      <w:r w:rsidRPr="0016229B">
        <w:rPr>
          <w:rFonts w:ascii="Times New Roman" w:hAnsi="Times New Roman"/>
          <w:sz w:val="24"/>
        </w:rPr>
        <w:t xml:space="preserve">Образец </w:t>
      </w:r>
      <w:r w:rsidR="008E45C5" w:rsidRPr="0016229B">
        <w:rPr>
          <w:rFonts w:ascii="Times New Roman" w:hAnsi="Times New Roman"/>
          <w:sz w:val="24"/>
        </w:rPr>
        <w:t xml:space="preserve">оформления </w:t>
      </w:r>
      <w:r w:rsidRPr="0016229B">
        <w:rPr>
          <w:rFonts w:ascii="Times New Roman" w:hAnsi="Times New Roman"/>
          <w:sz w:val="24"/>
        </w:rPr>
        <w:t>статьи (</w:t>
      </w:r>
      <w:r w:rsidR="008E45C5" w:rsidRPr="0016229B">
        <w:rPr>
          <w:rFonts w:ascii="Times New Roman" w:hAnsi="Times New Roman"/>
          <w:sz w:val="24"/>
        </w:rPr>
        <w:t>доклада</w:t>
      </w:r>
      <w:r w:rsidRPr="0016229B">
        <w:rPr>
          <w:rFonts w:ascii="Times New Roman" w:hAnsi="Times New Roman"/>
          <w:sz w:val="24"/>
        </w:rPr>
        <w:t>)</w:t>
      </w:r>
      <w:r w:rsidR="008E45C5" w:rsidRPr="0016229B">
        <w:rPr>
          <w:rFonts w:ascii="Times New Roman" w:hAnsi="Times New Roman"/>
          <w:sz w:val="24"/>
        </w:rPr>
        <w:t xml:space="preserve"> </w:t>
      </w:r>
      <w:r w:rsidR="005503B8" w:rsidRPr="0016229B">
        <w:rPr>
          <w:rFonts w:ascii="Times New Roman" w:hAnsi="Times New Roman"/>
          <w:sz w:val="24"/>
        </w:rPr>
        <w:t>прилагается.</w:t>
      </w:r>
    </w:p>
    <w:p w14:paraId="445B58D3" w14:textId="485B92B7" w:rsidR="008E45C5" w:rsidRPr="00590C15" w:rsidRDefault="00B04CA0" w:rsidP="008E45C5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sz w:val="24"/>
          <w:szCs w:val="24"/>
          <w:lang w:val="ru-RU"/>
        </w:rPr>
        <w:t>ОРГАНИЗАЦИОННЫЙ ВЗНОС ЗА УЧАСТИЕ В КОНФЕРЕНЦИИ</w:t>
      </w:r>
    </w:p>
    <w:p w14:paraId="4E64F842" w14:textId="77777777" w:rsidR="007F3831" w:rsidRDefault="008E45C5" w:rsidP="008E45C5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Планируются очная и дистанционная формы</w:t>
      </w:r>
      <w:r w:rsidRPr="00590C1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участия в конференции.</w:t>
      </w:r>
      <w:r w:rsidRPr="00590C15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Полный организационный взнос за уч</w:t>
      </w:r>
      <w:r w:rsidR="00483665" w:rsidRPr="00590C15">
        <w:rPr>
          <w:rFonts w:ascii="Times New Roman" w:hAnsi="Times New Roman"/>
          <w:spacing w:val="-4"/>
          <w:sz w:val="24"/>
          <w:szCs w:val="24"/>
          <w:lang w:val="ru-RU"/>
        </w:rPr>
        <w:t>астие в конференции составляет 1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500 руб. (учитыва</w:t>
      </w:r>
      <w:r w:rsidR="005503B8">
        <w:rPr>
          <w:rFonts w:ascii="Times New Roman" w:hAnsi="Times New Roman"/>
          <w:spacing w:val="-4"/>
          <w:sz w:val="24"/>
          <w:szCs w:val="24"/>
          <w:lang w:val="ru-RU"/>
        </w:rPr>
        <w:t>я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 оплату сборника трудов конференции, индексируемого в РИНЦ, и участие во всех мероприятиях </w:t>
      </w:r>
      <w:r w:rsidRPr="007F3831">
        <w:rPr>
          <w:rFonts w:ascii="Times New Roman" w:hAnsi="Times New Roman"/>
          <w:spacing w:val="-4"/>
          <w:sz w:val="24"/>
          <w:szCs w:val="24"/>
          <w:lang w:val="ru-RU"/>
        </w:rPr>
        <w:t>конференции) и может быть оплачен по прибытию на конференцию. При дистанционной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 форме участия в конференции организационный взнос составит</w:t>
      </w:r>
      <w:r w:rsidR="00483665"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 1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000 рублей. Платежные реквизиты будут указаны во втором информационном письме.</w:t>
      </w:r>
    </w:p>
    <w:p w14:paraId="59796FEA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</w:p>
    <w:p w14:paraId="22C75B5F" w14:textId="5D016A40" w:rsidR="008E45C5" w:rsidRPr="00590C15" w:rsidRDefault="008E45C5" w:rsidP="008E45C5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Электронная почта Программного комитета: </w:t>
      </w:r>
      <w:r w:rsidR="005503B8" w:rsidRPr="005503B8">
        <w:rPr>
          <w:rFonts w:ascii="Times New Roman" w:hAnsi="Times New Roman"/>
          <w:spacing w:val="-4"/>
          <w:sz w:val="24"/>
          <w:szCs w:val="24"/>
          <w:lang w:val="ru-RU"/>
        </w:rPr>
        <w:t xml:space="preserve">yurijkaganov@gmail.com, </w:t>
      </w:r>
      <w:proofErr w:type="spellStart"/>
      <w:r w:rsidR="005503B8" w:rsidRPr="005503B8">
        <w:rPr>
          <w:rFonts w:ascii="Times New Roman" w:hAnsi="Times New Roman"/>
          <w:spacing w:val="-4"/>
          <w:sz w:val="24"/>
          <w:szCs w:val="24"/>
          <w:lang w:val="ru-RU"/>
        </w:rPr>
        <w:t>eco-ark</w:t>
      </w:r>
      <w:proofErr w:type="spellEnd"/>
      <w:r w:rsidR="005503B8" w:rsidRPr="005503B8">
        <w:rPr>
          <w:rFonts w:ascii="Times New Roman" w:hAnsi="Times New Roman"/>
          <w:spacing w:val="-4"/>
          <w:sz w:val="24"/>
          <w:szCs w:val="24"/>
          <w:lang w:val="ru-RU"/>
        </w:rPr>
        <w:t>@</w:t>
      </w:r>
      <w:r w:rsidR="001C3EAE">
        <w:rPr>
          <w:rFonts w:ascii="Times New Roman" w:hAnsi="Times New Roman"/>
          <w:spacing w:val="-4"/>
          <w:sz w:val="24"/>
          <w:szCs w:val="24"/>
        </w:rPr>
        <w:t>list</w:t>
      </w:r>
      <w:r w:rsidR="001C3EAE" w:rsidRPr="001C3EAE">
        <w:rPr>
          <w:rFonts w:ascii="Times New Roman" w:hAnsi="Times New Roman"/>
          <w:spacing w:val="-4"/>
          <w:sz w:val="24"/>
          <w:szCs w:val="24"/>
          <w:lang w:val="ru-RU"/>
        </w:rPr>
        <w:t>.</w:t>
      </w:r>
      <w:proofErr w:type="spellStart"/>
      <w:r w:rsidR="005503B8" w:rsidRPr="005503B8">
        <w:rPr>
          <w:rFonts w:ascii="Times New Roman" w:hAnsi="Times New Roman"/>
          <w:spacing w:val="-4"/>
          <w:sz w:val="24"/>
          <w:szCs w:val="24"/>
          <w:lang w:val="ru-RU"/>
        </w:rPr>
        <w:t>ru</w:t>
      </w:r>
      <w:proofErr w:type="spellEnd"/>
    </w:p>
    <w:p w14:paraId="55090C8C" w14:textId="528C8E5C" w:rsidR="008E45C5" w:rsidRPr="00590C15" w:rsidRDefault="008E45C5" w:rsidP="008E45C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6229B">
        <w:rPr>
          <w:rFonts w:ascii="Times New Roman" w:hAnsi="Times New Roman"/>
          <w:spacing w:val="-4"/>
          <w:sz w:val="24"/>
          <w:szCs w:val="24"/>
          <w:lang w:val="ru-RU"/>
        </w:rPr>
        <w:t xml:space="preserve">Сайт конференции: </w:t>
      </w:r>
      <w:r w:rsidR="002B6C50" w:rsidRPr="0016229B">
        <w:rPr>
          <w:rFonts w:ascii="Times New Roman" w:hAnsi="Times New Roman"/>
          <w:spacing w:val="-4"/>
          <w:sz w:val="24"/>
          <w:szCs w:val="24"/>
          <w:lang w:val="ru-RU"/>
        </w:rPr>
        <w:t>http://biomimetic.wixsite.com/conference</w:t>
      </w:r>
    </w:p>
    <w:p w14:paraId="65B168BA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590C15">
        <w:rPr>
          <w:rFonts w:ascii="Times New Roman" w:hAnsi="Times New Roman"/>
          <w:i/>
          <w:spacing w:val="-4"/>
          <w:sz w:val="24"/>
          <w:szCs w:val="24"/>
          <w:lang w:val="ru-RU"/>
        </w:rPr>
        <w:t>Контактные телефоны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14:paraId="620B933E" w14:textId="6C6BFB30" w:rsidR="008E45C5" w:rsidRPr="00590C15" w:rsidRDefault="008E45C5" w:rsidP="008E45C5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По общим вопросам, подаче докладов и публикациям: +7</w:t>
      </w:r>
      <w:r w:rsidR="00D03808" w:rsidRPr="00590C15">
        <w:rPr>
          <w:rFonts w:ascii="Times New Roman" w:hAnsi="Times New Roman"/>
          <w:spacing w:val="-4"/>
          <w:sz w:val="24"/>
          <w:szCs w:val="24"/>
          <w:lang w:val="ru-RU"/>
        </w:rPr>
        <w:t>-925-860-59-97, Каганов Юрий Тихонович</w:t>
      </w:r>
    </w:p>
    <w:p w14:paraId="711C8C09" w14:textId="3B83EFF2" w:rsidR="008E45C5" w:rsidRPr="00590C15" w:rsidRDefault="008E45C5" w:rsidP="008E45C5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П</w:t>
      </w:r>
      <w:r w:rsidR="00D03808"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о вопросам организации 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>конференции</w:t>
      </w:r>
      <w:r w:rsidR="005503B8">
        <w:rPr>
          <w:rFonts w:ascii="Times New Roman" w:hAnsi="Times New Roman"/>
          <w:spacing w:val="-4"/>
          <w:sz w:val="24"/>
          <w:szCs w:val="24"/>
          <w:lang w:val="ru-RU"/>
        </w:rPr>
        <w:t>: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 +7-</w:t>
      </w:r>
      <w:r w:rsidR="00D03808" w:rsidRPr="00590C15">
        <w:rPr>
          <w:rFonts w:ascii="Times New Roman" w:hAnsi="Times New Roman"/>
          <w:spacing w:val="-4"/>
          <w:sz w:val="24"/>
          <w:szCs w:val="24"/>
          <w:lang w:val="ru-RU"/>
        </w:rPr>
        <w:t>916-615-17-42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, </w:t>
      </w:r>
      <w:r w:rsidR="00D03808" w:rsidRPr="00590C15">
        <w:rPr>
          <w:rFonts w:ascii="Times New Roman" w:hAnsi="Times New Roman"/>
          <w:spacing w:val="-4"/>
          <w:sz w:val="24"/>
          <w:szCs w:val="24"/>
          <w:lang w:val="ru-RU"/>
        </w:rPr>
        <w:t>Рубцов Сергей Владимирович</w:t>
      </w:r>
      <w:r w:rsidRPr="00590C15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</w:p>
    <w:p w14:paraId="63FE5AFB" w14:textId="77777777" w:rsidR="008E45C5" w:rsidRPr="00590C15" w:rsidRDefault="008E45C5" w:rsidP="008E45C5">
      <w:pPr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</w:p>
    <w:p w14:paraId="2FF54E30" w14:textId="77777777" w:rsidR="008E45C5" w:rsidRPr="00590C15" w:rsidRDefault="008E45C5" w:rsidP="008E45C5">
      <w:pPr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0C55CB4" w14:textId="6ECF0015" w:rsidR="008E45C5" w:rsidRDefault="008E45C5" w:rsidP="008E45C5">
      <w:pPr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Ждем Вас на конференции </w:t>
      </w:r>
      <w:r w:rsidR="00616D46" w:rsidRPr="00590C15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>«Бионика-60</w:t>
      </w:r>
      <w:r w:rsidR="005503B8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 xml:space="preserve"> </w:t>
      </w:r>
      <w:r w:rsidR="00616D46" w:rsidRPr="00590C15">
        <w:rPr>
          <w:rFonts w:ascii="Times New Roman" w:hAnsi="Times New Roman"/>
          <w:b/>
          <w:i/>
          <w:spacing w:val="-4"/>
          <w:sz w:val="24"/>
          <w:szCs w:val="24"/>
          <w:lang w:val="ru-RU"/>
        </w:rPr>
        <w:t>лет. Итоги и перспективы»</w:t>
      </w:r>
      <w:r w:rsidR="00616D46"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90C15">
        <w:rPr>
          <w:rFonts w:ascii="Times New Roman" w:hAnsi="Times New Roman"/>
          <w:b/>
          <w:i/>
          <w:sz w:val="24"/>
          <w:szCs w:val="24"/>
          <w:lang w:val="ru-RU"/>
        </w:rPr>
        <w:t xml:space="preserve">в </w:t>
      </w:r>
      <w:r w:rsidR="00D03808" w:rsidRPr="00590C15">
        <w:rPr>
          <w:rFonts w:ascii="Times New Roman" w:hAnsi="Times New Roman"/>
          <w:b/>
          <w:i/>
          <w:sz w:val="24"/>
          <w:szCs w:val="24"/>
          <w:lang w:val="ru-RU"/>
        </w:rPr>
        <w:t>Москве</w:t>
      </w:r>
      <w:r w:rsidR="00616D46" w:rsidRPr="00590C15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14:paraId="43660DD3" w14:textId="32EAC9C0" w:rsidR="00AA37D0" w:rsidRDefault="00AA37D0" w:rsidP="008E45C5">
      <w:pPr>
        <w:ind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93A2885" w14:textId="77777777" w:rsidR="00626290" w:rsidRDefault="00626290" w:rsidP="004E4CE5">
      <w:pPr>
        <w:rPr>
          <w:rFonts w:ascii="Times New Roman" w:hAnsi="Times New Roman"/>
          <w:sz w:val="24"/>
          <w:szCs w:val="24"/>
          <w:lang w:val="ru-RU"/>
        </w:rPr>
      </w:pPr>
    </w:p>
    <w:sectPr w:rsidR="00626290" w:rsidSect="008D2258">
      <w:footerReference w:type="default" r:id="rId22"/>
      <w:pgSz w:w="11906" w:h="16838"/>
      <w:pgMar w:top="1418" w:right="1418" w:bottom="1418" w:left="1418" w:header="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A053" w14:textId="77777777" w:rsidR="00EE06D0" w:rsidRDefault="00EE06D0" w:rsidP="006F6DF3">
      <w:r>
        <w:separator/>
      </w:r>
    </w:p>
  </w:endnote>
  <w:endnote w:type="continuationSeparator" w:id="0">
    <w:p w14:paraId="0EEDCBCE" w14:textId="77777777" w:rsidR="00EE06D0" w:rsidRDefault="00EE06D0" w:rsidP="006F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THarmonica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6039"/>
      <w:docPartObj>
        <w:docPartGallery w:val="Page Numbers (Bottom of Page)"/>
        <w:docPartUnique/>
      </w:docPartObj>
    </w:sdtPr>
    <w:sdtEndPr/>
    <w:sdtContent>
      <w:p w14:paraId="6577514A" w14:textId="30F653E1" w:rsidR="00D64659" w:rsidRDefault="00D64659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4E" w:rsidRPr="00AF724E">
          <w:rPr>
            <w:noProof/>
            <w:lang w:val="ru-RU"/>
          </w:rPr>
          <w:t>2</w:t>
        </w:r>
        <w:r>
          <w:fldChar w:fldCharType="end"/>
        </w:r>
      </w:p>
    </w:sdtContent>
  </w:sdt>
  <w:p w14:paraId="72D10133" w14:textId="77777777" w:rsidR="00D64659" w:rsidRDefault="00D6465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6080" w14:textId="77777777" w:rsidR="00EE06D0" w:rsidRDefault="00EE06D0" w:rsidP="006F6DF3">
      <w:r>
        <w:separator/>
      </w:r>
    </w:p>
  </w:footnote>
  <w:footnote w:type="continuationSeparator" w:id="0">
    <w:p w14:paraId="2D3E5F50" w14:textId="77777777" w:rsidR="00EE06D0" w:rsidRDefault="00EE06D0" w:rsidP="006F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A82"/>
    <w:multiLevelType w:val="hybridMultilevel"/>
    <w:tmpl w:val="714E366C"/>
    <w:lvl w:ilvl="0" w:tplc="F63C08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5727878"/>
    <w:multiLevelType w:val="hybridMultilevel"/>
    <w:tmpl w:val="17962E6A"/>
    <w:lvl w:ilvl="0" w:tplc="6E16A8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4CE311D"/>
    <w:multiLevelType w:val="hybridMultilevel"/>
    <w:tmpl w:val="1EBA0B54"/>
    <w:lvl w:ilvl="0" w:tplc="E2D23A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70C2C9A"/>
    <w:multiLevelType w:val="hybridMultilevel"/>
    <w:tmpl w:val="2376C678"/>
    <w:lvl w:ilvl="0" w:tplc="08725870">
      <w:start w:val="1"/>
      <w:numFmt w:val="decimal"/>
      <w:lvlText w:val="%1."/>
      <w:lvlJc w:val="left"/>
      <w:pPr>
        <w:ind w:left="2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4" w15:restartNumberingAfterBreak="0">
    <w:nsid w:val="306A2152"/>
    <w:multiLevelType w:val="hybridMultilevel"/>
    <w:tmpl w:val="19F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533C"/>
    <w:multiLevelType w:val="multilevel"/>
    <w:tmpl w:val="FAAC63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C2C3099"/>
    <w:multiLevelType w:val="hybridMultilevel"/>
    <w:tmpl w:val="CD04AC00"/>
    <w:lvl w:ilvl="0" w:tplc="2F8A1FDC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D0B4348"/>
    <w:multiLevelType w:val="hybridMultilevel"/>
    <w:tmpl w:val="4F70CF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7D66F54"/>
    <w:multiLevelType w:val="multilevel"/>
    <w:tmpl w:val="54C6A8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0558C3"/>
    <w:multiLevelType w:val="hybridMultilevel"/>
    <w:tmpl w:val="090E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F691C"/>
    <w:multiLevelType w:val="hybridMultilevel"/>
    <w:tmpl w:val="3AE0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B6A6D"/>
    <w:multiLevelType w:val="hybridMultilevel"/>
    <w:tmpl w:val="CE24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4CD5"/>
    <w:multiLevelType w:val="multilevel"/>
    <w:tmpl w:val="8BDCF33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F2169E1"/>
    <w:multiLevelType w:val="singleLevel"/>
    <w:tmpl w:val="41D03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21"/>
    <w:rsid w:val="0000284A"/>
    <w:rsid w:val="0000424A"/>
    <w:rsid w:val="000046E7"/>
    <w:rsid w:val="00005A51"/>
    <w:rsid w:val="00015F6A"/>
    <w:rsid w:val="0003063B"/>
    <w:rsid w:val="000364B2"/>
    <w:rsid w:val="00040EFC"/>
    <w:rsid w:val="000519AA"/>
    <w:rsid w:val="000A03A0"/>
    <w:rsid w:val="000B469D"/>
    <w:rsid w:val="000E1E2C"/>
    <w:rsid w:val="000F291D"/>
    <w:rsid w:val="001121AB"/>
    <w:rsid w:val="00115E6B"/>
    <w:rsid w:val="001326B6"/>
    <w:rsid w:val="00152B3F"/>
    <w:rsid w:val="0016229B"/>
    <w:rsid w:val="00164884"/>
    <w:rsid w:val="00166872"/>
    <w:rsid w:val="00187106"/>
    <w:rsid w:val="001B59C9"/>
    <w:rsid w:val="001C3EAE"/>
    <w:rsid w:val="001C5CF9"/>
    <w:rsid w:val="001D2126"/>
    <w:rsid w:val="001F2AFF"/>
    <w:rsid w:val="002227AD"/>
    <w:rsid w:val="00233D65"/>
    <w:rsid w:val="00241ED4"/>
    <w:rsid w:val="0025699C"/>
    <w:rsid w:val="002579C8"/>
    <w:rsid w:val="00267E48"/>
    <w:rsid w:val="00273A11"/>
    <w:rsid w:val="00291A82"/>
    <w:rsid w:val="002A6A76"/>
    <w:rsid w:val="002B5466"/>
    <w:rsid w:val="002B637A"/>
    <w:rsid w:val="002B6C50"/>
    <w:rsid w:val="002C7B37"/>
    <w:rsid w:val="002D1358"/>
    <w:rsid w:val="002D4CB0"/>
    <w:rsid w:val="002E549D"/>
    <w:rsid w:val="002F73F3"/>
    <w:rsid w:val="003032AE"/>
    <w:rsid w:val="00306DFD"/>
    <w:rsid w:val="003151B7"/>
    <w:rsid w:val="00326E04"/>
    <w:rsid w:val="0033060E"/>
    <w:rsid w:val="00330C39"/>
    <w:rsid w:val="00337202"/>
    <w:rsid w:val="003407E8"/>
    <w:rsid w:val="00343321"/>
    <w:rsid w:val="0036694B"/>
    <w:rsid w:val="00387E4A"/>
    <w:rsid w:val="00394EC1"/>
    <w:rsid w:val="003A42D3"/>
    <w:rsid w:val="003A6629"/>
    <w:rsid w:val="003D05C0"/>
    <w:rsid w:val="003E21E9"/>
    <w:rsid w:val="003E7C83"/>
    <w:rsid w:val="003F5FAD"/>
    <w:rsid w:val="004442C2"/>
    <w:rsid w:val="00457882"/>
    <w:rsid w:val="00457FAB"/>
    <w:rsid w:val="00483665"/>
    <w:rsid w:val="004962AE"/>
    <w:rsid w:val="004A5C4C"/>
    <w:rsid w:val="004B1214"/>
    <w:rsid w:val="004E0406"/>
    <w:rsid w:val="004E4CE5"/>
    <w:rsid w:val="004F1369"/>
    <w:rsid w:val="004F3477"/>
    <w:rsid w:val="004F5224"/>
    <w:rsid w:val="004F6A77"/>
    <w:rsid w:val="00503640"/>
    <w:rsid w:val="005038FF"/>
    <w:rsid w:val="00504194"/>
    <w:rsid w:val="00515773"/>
    <w:rsid w:val="00517321"/>
    <w:rsid w:val="00520C54"/>
    <w:rsid w:val="005269A4"/>
    <w:rsid w:val="00530897"/>
    <w:rsid w:val="0054056E"/>
    <w:rsid w:val="00542DC5"/>
    <w:rsid w:val="005470CA"/>
    <w:rsid w:val="005503B8"/>
    <w:rsid w:val="005522E5"/>
    <w:rsid w:val="00552CEE"/>
    <w:rsid w:val="00552EBD"/>
    <w:rsid w:val="00584D64"/>
    <w:rsid w:val="005864F3"/>
    <w:rsid w:val="00586EC8"/>
    <w:rsid w:val="00590C15"/>
    <w:rsid w:val="005A5202"/>
    <w:rsid w:val="005D2CD3"/>
    <w:rsid w:val="005E03EE"/>
    <w:rsid w:val="005E1E2A"/>
    <w:rsid w:val="005F10FF"/>
    <w:rsid w:val="005F49FF"/>
    <w:rsid w:val="0060016A"/>
    <w:rsid w:val="00601604"/>
    <w:rsid w:val="00604D31"/>
    <w:rsid w:val="00616D46"/>
    <w:rsid w:val="00622BCB"/>
    <w:rsid w:val="00624FF3"/>
    <w:rsid w:val="00626290"/>
    <w:rsid w:val="006313A5"/>
    <w:rsid w:val="00631BB1"/>
    <w:rsid w:val="00674A4D"/>
    <w:rsid w:val="00680608"/>
    <w:rsid w:val="00682F79"/>
    <w:rsid w:val="00683C94"/>
    <w:rsid w:val="006C0F6D"/>
    <w:rsid w:val="006C3919"/>
    <w:rsid w:val="006D4FB1"/>
    <w:rsid w:val="006E13E9"/>
    <w:rsid w:val="006E65D0"/>
    <w:rsid w:val="006F0542"/>
    <w:rsid w:val="006F1853"/>
    <w:rsid w:val="006F4BF1"/>
    <w:rsid w:val="006F6DF3"/>
    <w:rsid w:val="006F7DDD"/>
    <w:rsid w:val="00715252"/>
    <w:rsid w:val="007260A1"/>
    <w:rsid w:val="00731B8A"/>
    <w:rsid w:val="00744094"/>
    <w:rsid w:val="00745C9C"/>
    <w:rsid w:val="00763F91"/>
    <w:rsid w:val="00766812"/>
    <w:rsid w:val="00767EB1"/>
    <w:rsid w:val="00775D15"/>
    <w:rsid w:val="007840F2"/>
    <w:rsid w:val="007862F1"/>
    <w:rsid w:val="007A0932"/>
    <w:rsid w:val="007A223B"/>
    <w:rsid w:val="007B65C8"/>
    <w:rsid w:val="007C0E20"/>
    <w:rsid w:val="007D011B"/>
    <w:rsid w:val="007E207A"/>
    <w:rsid w:val="007E3E52"/>
    <w:rsid w:val="007E6964"/>
    <w:rsid w:val="007E7039"/>
    <w:rsid w:val="007F3831"/>
    <w:rsid w:val="008102F3"/>
    <w:rsid w:val="00830BB8"/>
    <w:rsid w:val="00850CBB"/>
    <w:rsid w:val="00853F29"/>
    <w:rsid w:val="0086262D"/>
    <w:rsid w:val="00871C3F"/>
    <w:rsid w:val="008820DB"/>
    <w:rsid w:val="00884758"/>
    <w:rsid w:val="008A4BA6"/>
    <w:rsid w:val="008B5AE1"/>
    <w:rsid w:val="008C6F3C"/>
    <w:rsid w:val="008D2258"/>
    <w:rsid w:val="008E45C5"/>
    <w:rsid w:val="008E6181"/>
    <w:rsid w:val="008E7B93"/>
    <w:rsid w:val="008F481A"/>
    <w:rsid w:val="008F490F"/>
    <w:rsid w:val="009305B5"/>
    <w:rsid w:val="0095334B"/>
    <w:rsid w:val="0095452B"/>
    <w:rsid w:val="009838FD"/>
    <w:rsid w:val="0098680B"/>
    <w:rsid w:val="009955E1"/>
    <w:rsid w:val="00996D7A"/>
    <w:rsid w:val="00997EE4"/>
    <w:rsid w:val="009A292B"/>
    <w:rsid w:val="009C0930"/>
    <w:rsid w:val="009C2D6B"/>
    <w:rsid w:val="009D673D"/>
    <w:rsid w:val="00A05FB5"/>
    <w:rsid w:val="00A11DD6"/>
    <w:rsid w:val="00A1600C"/>
    <w:rsid w:val="00A437D3"/>
    <w:rsid w:val="00A930C2"/>
    <w:rsid w:val="00AA197B"/>
    <w:rsid w:val="00AA20BD"/>
    <w:rsid w:val="00AA37D0"/>
    <w:rsid w:val="00AA48EC"/>
    <w:rsid w:val="00AB3CEF"/>
    <w:rsid w:val="00AB65DD"/>
    <w:rsid w:val="00AC2D25"/>
    <w:rsid w:val="00AC6EF5"/>
    <w:rsid w:val="00AD1CE7"/>
    <w:rsid w:val="00AF1649"/>
    <w:rsid w:val="00AF3D16"/>
    <w:rsid w:val="00AF724E"/>
    <w:rsid w:val="00B04CA0"/>
    <w:rsid w:val="00B14610"/>
    <w:rsid w:val="00B15F37"/>
    <w:rsid w:val="00B20B21"/>
    <w:rsid w:val="00B21601"/>
    <w:rsid w:val="00B303C8"/>
    <w:rsid w:val="00B334A1"/>
    <w:rsid w:val="00B35E65"/>
    <w:rsid w:val="00B36110"/>
    <w:rsid w:val="00B51BC3"/>
    <w:rsid w:val="00B51CE2"/>
    <w:rsid w:val="00B62CCA"/>
    <w:rsid w:val="00B655D6"/>
    <w:rsid w:val="00B72B26"/>
    <w:rsid w:val="00B77B6F"/>
    <w:rsid w:val="00B802A3"/>
    <w:rsid w:val="00B97B09"/>
    <w:rsid w:val="00BA58B2"/>
    <w:rsid w:val="00BA6922"/>
    <w:rsid w:val="00BC2706"/>
    <w:rsid w:val="00BC2B3B"/>
    <w:rsid w:val="00BC4DB6"/>
    <w:rsid w:val="00C175EF"/>
    <w:rsid w:val="00C21237"/>
    <w:rsid w:val="00C21989"/>
    <w:rsid w:val="00C231B6"/>
    <w:rsid w:val="00C2663E"/>
    <w:rsid w:val="00C31930"/>
    <w:rsid w:val="00C37FFE"/>
    <w:rsid w:val="00C45D36"/>
    <w:rsid w:val="00C658AF"/>
    <w:rsid w:val="00C73852"/>
    <w:rsid w:val="00C80795"/>
    <w:rsid w:val="00C927DB"/>
    <w:rsid w:val="00CB0880"/>
    <w:rsid w:val="00CB3F7A"/>
    <w:rsid w:val="00CB458B"/>
    <w:rsid w:val="00CB7C09"/>
    <w:rsid w:val="00CC2129"/>
    <w:rsid w:val="00CC52C0"/>
    <w:rsid w:val="00CD23B0"/>
    <w:rsid w:val="00CD342B"/>
    <w:rsid w:val="00CD47A2"/>
    <w:rsid w:val="00CF6505"/>
    <w:rsid w:val="00CF7504"/>
    <w:rsid w:val="00D03808"/>
    <w:rsid w:val="00D106C4"/>
    <w:rsid w:val="00D16D8B"/>
    <w:rsid w:val="00D303C7"/>
    <w:rsid w:val="00D4314C"/>
    <w:rsid w:val="00D53A89"/>
    <w:rsid w:val="00D64659"/>
    <w:rsid w:val="00D70D91"/>
    <w:rsid w:val="00D843D5"/>
    <w:rsid w:val="00D914C1"/>
    <w:rsid w:val="00D96653"/>
    <w:rsid w:val="00DA47A9"/>
    <w:rsid w:val="00DC2277"/>
    <w:rsid w:val="00DD6487"/>
    <w:rsid w:val="00E15529"/>
    <w:rsid w:val="00E240BB"/>
    <w:rsid w:val="00E278B2"/>
    <w:rsid w:val="00E27E02"/>
    <w:rsid w:val="00E34649"/>
    <w:rsid w:val="00E36ADB"/>
    <w:rsid w:val="00E456C4"/>
    <w:rsid w:val="00E50F23"/>
    <w:rsid w:val="00E5297B"/>
    <w:rsid w:val="00E60F32"/>
    <w:rsid w:val="00E6477A"/>
    <w:rsid w:val="00E64D2C"/>
    <w:rsid w:val="00E7088E"/>
    <w:rsid w:val="00E75FFA"/>
    <w:rsid w:val="00E85809"/>
    <w:rsid w:val="00EB7887"/>
    <w:rsid w:val="00EC0C2A"/>
    <w:rsid w:val="00EE06D0"/>
    <w:rsid w:val="00EE16A6"/>
    <w:rsid w:val="00EE4D13"/>
    <w:rsid w:val="00EE6E20"/>
    <w:rsid w:val="00EF043B"/>
    <w:rsid w:val="00EF081C"/>
    <w:rsid w:val="00F2042B"/>
    <w:rsid w:val="00F2657E"/>
    <w:rsid w:val="00F3020F"/>
    <w:rsid w:val="00F85E93"/>
    <w:rsid w:val="00FA0D0C"/>
    <w:rsid w:val="00FA19E3"/>
    <w:rsid w:val="00FA3C9D"/>
    <w:rsid w:val="00FA6478"/>
    <w:rsid w:val="00FD6BC5"/>
    <w:rsid w:val="00FD7D45"/>
    <w:rsid w:val="00FE0BB8"/>
    <w:rsid w:val="00FF22CA"/>
    <w:rsid w:val="00FF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9906"/>
  <w15:docId w15:val="{7097F8D9-0B09-47F7-BBE8-A9080894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6F3C"/>
    <w:pPr>
      <w:widowControl w:val="0"/>
    </w:pPr>
    <w:rPr>
      <w:rFonts w:ascii="NTHarmonica" w:eastAsia="Courier New" w:hAnsi="NTHarmonica" w:cs="Times New Roman"/>
      <w:sz w:val="20"/>
      <w:szCs w:val="20"/>
      <w:lang w:val="en-US" w:eastAsia="ru-RU" w:bidi="ar-SA"/>
    </w:rPr>
  </w:style>
  <w:style w:type="paragraph" w:styleId="1">
    <w:name w:val="heading 1"/>
    <w:basedOn w:val="a0"/>
    <w:uiPriority w:val="9"/>
    <w:qFormat/>
    <w:rsid w:val="008C6F3C"/>
    <w:pPr>
      <w:keepNext/>
      <w:ind w:right="-1"/>
      <w:jc w:val="center"/>
      <w:outlineLvl w:val="0"/>
    </w:pPr>
    <w:rPr>
      <w:sz w:val="28"/>
      <w:lang w:val="ru-RU"/>
    </w:rPr>
  </w:style>
  <w:style w:type="paragraph" w:styleId="2">
    <w:name w:val="heading 2"/>
    <w:basedOn w:val="a0"/>
    <w:uiPriority w:val="9"/>
    <w:semiHidden/>
    <w:unhideWhenUsed/>
    <w:qFormat/>
    <w:rsid w:val="008C6F3C"/>
    <w:pPr>
      <w:keepNext/>
      <w:ind w:right="-1"/>
      <w:jc w:val="right"/>
      <w:outlineLvl w:val="1"/>
    </w:pPr>
    <w:rPr>
      <w:sz w:val="24"/>
      <w:lang w:val="ru-RU"/>
    </w:rPr>
  </w:style>
  <w:style w:type="paragraph" w:styleId="3">
    <w:name w:val="heading 3"/>
    <w:basedOn w:val="a0"/>
    <w:uiPriority w:val="9"/>
    <w:semiHidden/>
    <w:unhideWhenUsed/>
    <w:qFormat/>
    <w:rsid w:val="008C6F3C"/>
    <w:pPr>
      <w:keepNext/>
      <w:ind w:right="-1" w:firstLine="567"/>
      <w:jc w:val="both"/>
      <w:outlineLvl w:val="2"/>
    </w:pPr>
    <w:rPr>
      <w:bCs/>
      <w:iCs/>
      <w:sz w:val="24"/>
      <w:lang w:val="ru-RU"/>
    </w:rPr>
  </w:style>
  <w:style w:type="paragraph" w:styleId="4">
    <w:name w:val="heading 4"/>
    <w:basedOn w:val="a0"/>
    <w:uiPriority w:val="9"/>
    <w:semiHidden/>
    <w:unhideWhenUsed/>
    <w:qFormat/>
    <w:rsid w:val="008C6F3C"/>
    <w:pPr>
      <w:keepNext/>
      <w:jc w:val="center"/>
      <w:outlineLvl w:val="3"/>
    </w:pPr>
    <w:rPr>
      <w:sz w:val="24"/>
      <w:lang w:val="ru-RU"/>
    </w:rPr>
  </w:style>
  <w:style w:type="paragraph" w:styleId="5">
    <w:name w:val="heading 5"/>
    <w:basedOn w:val="a0"/>
    <w:uiPriority w:val="9"/>
    <w:semiHidden/>
    <w:unhideWhenUsed/>
    <w:qFormat/>
    <w:rsid w:val="008C6F3C"/>
    <w:pPr>
      <w:keepNext/>
      <w:spacing w:after="360"/>
      <w:jc w:val="center"/>
      <w:outlineLvl w:val="4"/>
    </w:pPr>
    <w:rPr>
      <w:b/>
      <w:sz w:val="24"/>
      <w:lang w:val="ru-RU"/>
    </w:rPr>
  </w:style>
  <w:style w:type="paragraph" w:styleId="6">
    <w:name w:val="heading 6"/>
    <w:basedOn w:val="a0"/>
    <w:uiPriority w:val="9"/>
    <w:semiHidden/>
    <w:unhideWhenUsed/>
    <w:qFormat/>
    <w:rsid w:val="008C6F3C"/>
    <w:pPr>
      <w:keepNext/>
      <w:jc w:val="center"/>
      <w:outlineLvl w:val="5"/>
    </w:pPr>
    <w:rPr>
      <w:b/>
      <w:i/>
      <w:iCs/>
      <w:sz w:val="24"/>
      <w:lang w:val="ru-RU"/>
    </w:rPr>
  </w:style>
  <w:style w:type="paragraph" w:styleId="7">
    <w:name w:val="heading 7"/>
    <w:basedOn w:val="a0"/>
    <w:qFormat/>
    <w:rsid w:val="008C6F3C"/>
    <w:pPr>
      <w:keepNext/>
      <w:ind w:right="-1" w:firstLine="567"/>
      <w:jc w:val="center"/>
      <w:outlineLvl w:val="6"/>
    </w:pPr>
    <w:rPr>
      <w:b/>
      <w:lang w:val="ru-RU"/>
    </w:rPr>
  </w:style>
  <w:style w:type="paragraph" w:styleId="8">
    <w:name w:val="heading 8"/>
    <w:basedOn w:val="a0"/>
    <w:qFormat/>
    <w:rsid w:val="008C6F3C"/>
    <w:pPr>
      <w:keepNext/>
      <w:jc w:val="center"/>
      <w:outlineLvl w:val="7"/>
    </w:pPr>
    <w:rPr>
      <w:b/>
      <w:sz w:val="22"/>
      <w:lang w:val="ru-RU"/>
    </w:rPr>
  </w:style>
  <w:style w:type="paragraph" w:styleId="9">
    <w:name w:val="heading 9"/>
    <w:basedOn w:val="a0"/>
    <w:qFormat/>
    <w:rsid w:val="008C6F3C"/>
    <w:pPr>
      <w:keepNext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8C6F3C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1"/>
    <w:qFormat/>
    <w:rsid w:val="008C6F3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qFormat/>
    <w:rsid w:val="008C6F3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qFormat/>
    <w:rsid w:val="008C6F3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qFormat/>
    <w:rsid w:val="008C6F3C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qFormat/>
    <w:rsid w:val="008C6F3C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1"/>
    <w:qFormat/>
    <w:rsid w:val="008C6F3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1"/>
    <w:qFormat/>
    <w:rsid w:val="008C6F3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qFormat/>
    <w:rsid w:val="008C6F3C"/>
    <w:rPr>
      <w:rFonts w:ascii="Cambria" w:eastAsia="Times New Roman" w:hAnsi="Cambria" w:cs="Cambria"/>
      <w:sz w:val="22"/>
      <w:szCs w:val="22"/>
    </w:rPr>
  </w:style>
  <w:style w:type="character" w:customStyle="1" w:styleId="-">
    <w:name w:val="Интернет-ссылка"/>
    <w:basedOn w:val="a1"/>
    <w:rsid w:val="008C6F3C"/>
    <w:rPr>
      <w:color w:val="0000FF"/>
      <w:u w:val="single"/>
    </w:rPr>
  </w:style>
  <w:style w:type="character" w:customStyle="1" w:styleId="31">
    <w:name w:val="Основной текст 3 Знак"/>
    <w:basedOn w:val="a1"/>
    <w:qFormat/>
    <w:rsid w:val="008C6F3C"/>
    <w:rPr>
      <w:sz w:val="24"/>
    </w:rPr>
  </w:style>
  <w:style w:type="character" w:customStyle="1" w:styleId="a4">
    <w:name w:val="Посещённая гиперссылка"/>
    <w:basedOn w:val="a1"/>
    <w:rsid w:val="008C6F3C"/>
    <w:rPr>
      <w:color w:val="800080"/>
      <w:u w:val="single"/>
    </w:rPr>
  </w:style>
  <w:style w:type="character" w:customStyle="1" w:styleId="a5">
    <w:name w:val="Основной текст с отступом Знак"/>
    <w:basedOn w:val="a1"/>
    <w:qFormat/>
    <w:rsid w:val="008C6F3C"/>
    <w:rPr>
      <w:b/>
      <w:i/>
      <w:sz w:val="28"/>
      <w:u w:val="single"/>
    </w:rPr>
  </w:style>
  <w:style w:type="character" w:customStyle="1" w:styleId="a6">
    <w:name w:val="Îñíîâíîé òåêñò Çíàê"/>
    <w:basedOn w:val="a1"/>
    <w:qFormat/>
    <w:rsid w:val="008C6F3C"/>
  </w:style>
  <w:style w:type="character" w:customStyle="1" w:styleId="21">
    <w:name w:val="Îñíîâíîé òåêñò ñ îòñòóïîì 2 Çíàê"/>
    <w:basedOn w:val="a1"/>
    <w:qFormat/>
    <w:rsid w:val="008C6F3C"/>
  </w:style>
  <w:style w:type="character" w:customStyle="1" w:styleId="a7">
    <w:name w:val="Текст Знак"/>
    <w:basedOn w:val="a1"/>
    <w:qFormat/>
    <w:rsid w:val="008C6F3C"/>
    <w:rPr>
      <w:rFonts w:ascii="Courier New" w:hAnsi="Courier New"/>
    </w:rPr>
  </w:style>
  <w:style w:type="character" w:customStyle="1" w:styleId="a8">
    <w:name w:val="Òåêñò ñíîñêè Çíàê"/>
    <w:basedOn w:val="a1"/>
    <w:qFormat/>
    <w:rsid w:val="008C6F3C"/>
  </w:style>
  <w:style w:type="character" w:customStyle="1" w:styleId="a9">
    <w:name w:val="Привязка сноски"/>
    <w:rsid w:val="008C6F3C"/>
    <w:rPr>
      <w:vertAlign w:val="superscript"/>
    </w:rPr>
  </w:style>
  <w:style w:type="character" w:customStyle="1" w:styleId="FootnoteCharacters">
    <w:name w:val="Footnote Characters"/>
    <w:basedOn w:val="a1"/>
    <w:qFormat/>
    <w:rsid w:val="008C6F3C"/>
    <w:rPr>
      <w:vertAlign w:val="superscript"/>
    </w:rPr>
  </w:style>
  <w:style w:type="character" w:customStyle="1" w:styleId="fnorg">
    <w:name w:val="fn org"/>
    <w:basedOn w:val="a1"/>
    <w:qFormat/>
    <w:rsid w:val="008C6F3C"/>
  </w:style>
  <w:style w:type="character" w:customStyle="1" w:styleId="postal-code">
    <w:name w:val="postal-code"/>
    <w:basedOn w:val="a1"/>
    <w:qFormat/>
    <w:rsid w:val="008C6F3C"/>
  </w:style>
  <w:style w:type="character" w:customStyle="1" w:styleId="region">
    <w:name w:val="region"/>
    <w:basedOn w:val="a1"/>
    <w:qFormat/>
    <w:rsid w:val="008C6F3C"/>
  </w:style>
  <w:style w:type="character" w:customStyle="1" w:styleId="locality">
    <w:name w:val="locality"/>
    <w:basedOn w:val="a1"/>
    <w:qFormat/>
    <w:rsid w:val="008C6F3C"/>
  </w:style>
  <w:style w:type="character" w:customStyle="1" w:styleId="value3">
    <w:name w:val="value3"/>
    <w:basedOn w:val="a1"/>
    <w:qFormat/>
    <w:rsid w:val="008C6F3C"/>
  </w:style>
  <w:style w:type="character" w:customStyle="1" w:styleId="street-address">
    <w:name w:val="street-address"/>
    <w:basedOn w:val="a1"/>
    <w:qFormat/>
    <w:rsid w:val="008C6F3C"/>
  </w:style>
  <w:style w:type="character" w:customStyle="1" w:styleId="aa">
    <w:name w:val="Схема документа Знак"/>
    <w:basedOn w:val="a1"/>
    <w:qFormat/>
    <w:rsid w:val="008C6F3C"/>
    <w:rPr>
      <w:rFonts w:ascii="Tahoma" w:hAnsi="Tahoma" w:cs="Tahoma"/>
      <w:sz w:val="16"/>
      <w:szCs w:val="16"/>
    </w:rPr>
  </w:style>
  <w:style w:type="character" w:customStyle="1" w:styleId="yiv1136351411rvts16">
    <w:name w:val="yiv1136351411rvts16"/>
    <w:qFormat/>
    <w:rsid w:val="008C6F3C"/>
  </w:style>
  <w:style w:type="paragraph" w:styleId="ab">
    <w:name w:val="Title"/>
    <w:basedOn w:val="a0"/>
    <w:next w:val="ac"/>
    <w:uiPriority w:val="10"/>
    <w:qFormat/>
    <w:rsid w:val="008C6F3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0"/>
    <w:link w:val="ad"/>
    <w:rsid w:val="008C6F3C"/>
    <w:pPr>
      <w:jc w:val="center"/>
    </w:pPr>
    <w:rPr>
      <w:sz w:val="32"/>
      <w:lang w:val="ru-RU"/>
    </w:rPr>
  </w:style>
  <w:style w:type="paragraph" w:styleId="ae">
    <w:name w:val="List"/>
    <w:basedOn w:val="ac"/>
    <w:rsid w:val="008C6F3C"/>
    <w:rPr>
      <w:rFonts w:cs="Lohit Devanagari"/>
    </w:rPr>
  </w:style>
  <w:style w:type="paragraph" w:styleId="af">
    <w:name w:val="caption"/>
    <w:basedOn w:val="a0"/>
    <w:qFormat/>
    <w:rsid w:val="008C6F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0"/>
    <w:qFormat/>
    <w:rsid w:val="008C6F3C"/>
    <w:pPr>
      <w:suppressLineNumbers/>
    </w:pPr>
    <w:rPr>
      <w:rFonts w:cs="Lohit Devanagari"/>
    </w:rPr>
  </w:style>
  <w:style w:type="paragraph" w:customStyle="1" w:styleId="11">
    <w:name w:val="Обычная таблица1"/>
    <w:qFormat/>
    <w:rsid w:val="008C6F3C"/>
    <w:rPr>
      <w:rFonts w:ascii="Times New Roman" w:eastAsia="Courier New" w:hAnsi="Times New Roman" w:cs="Times New Roman"/>
      <w:sz w:val="20"/>
      <w:szCs w:val="20"/>
      <w:lang w:eastAsia="ru-RU" w:bidi="ar-SA"/>
    </w:rPr>
  </w:style>
  <w:style w:type="paragraph" w:styleId="32">
    <w:name w:val="Body Text 3"/>
    <w:basedOn w:val="a0"/>
    <w:qFormat/>
    <w:rsid w:val="008C6F3C"/>
    <w:pPr>
      <w:widowControl/>
      <w:tabs>
        <w:tab w:val="left" w:pos="360"/>
      </w:tabs>
      <w:ind w:right="-1"/>
      <w:jc w:val="both"/>
    </w:pPr>
    <w:rPr>
      <w:sz w:val="22"/>
      <w:szCs w:val="24"/>
      <w:lang w:val="ru-RU"/>
    </w:rPr>
  </w:style>
  <w:style w:type="paragraph" w:styleId="af1">
    <w:name w:val="Body Text Indent"/>
    <w:basedOn w:val="a0"/>
    <w:rsid w:val="008C6F3C"/>
    <w:pPr>
      <w:ind w:right="-1" w:firstLine="567"/>
      <w:jc w:val="center"/>
    </w:pPr>
    <w:rPr>
      <w:b/>
      <w:i/>
      <w:sz w:val="28"/>
      <w:u w:val="single"/>
      <w:lang w:val="ru-RU"/>
    </w:rPr>
  </w:style>
  <w:style w:type="paragraph" w:styleId="22">
    <w:name w:val="Body Text Indent 2"/>
    <w:basedOn w:val="a0"/>
    <w:qFormat/>
    <w:rsid w:val="008C6F3C"/>
    <w:pPr>
      <w:spacing w:before="120" w:line="360" w:lineRule="auto"/>
      <w:ind w:firstLine="567"/>
      <w:jc w:val="both"/>
    </w:pPr>
    <w:rPr>
      <w:sz w:val="28"/>
      <w:lang w:val="ru-RU"/>
    </w:rPr>
  </w:style>
  <w:style w:type="paragraph" w:styleId="af2">
    <w:name w:val="Plain Text"/>
    <w:basedOn w:val="a0"/>
    <w:qFormat/>
    <w:rsid w:val="008C6F3C"/>
    <w:pPr>
      <w:widowControl/>
    </w:pPr>
    <w:rPr>
      <w:rFonts w:ascii="Courier New" w:hAnsi="Courier New"/>
      <w:lang w:val="ru-RU"/>
    </w:rPr>
  </w:style>
  <w:style w:type="paragraph" w:styleId="af3">
    <w:name w:val="footnote text"/>
    <w:basedOn w:val="a0"/>
    <w:link w:val="af4"/>
    <w:rsid w:val="008C6F3C"/>
    <w:pPr>
      <w:widowControl/>
    </w:pPr>
    <w:rPr>
      <w:lang w:val="ru-RU"/>
    </w:rPr>
  </w:style>
  <w:style w:type="paragraph" w:styleId="af5">
    <w:name w:val="Document Map"/>
    <w:basedOn w:val="a0"/>
    <w:qFormat/>
    <w:rsid w:val="008C6F3C"/>
    <w:pPr>
      <w:shd w:val="clear" w:color="auto" w:fill="000080"/>
    </w:pPr>
    <w:rPr>
      <w:rFonts w:ascii="Tahoma" w:hAnsi="Tahoma" w:cs="Tahoma"/>
    </w:rPr>
  </w:style>
  <w:style w:type="paragraph" w:customStyle="1" w:styleId="12">
    <w:name w:val="Сетка таблицы1"/>
    <w:basedOn w:val="11"/>
    <w:qFormat/>
    <w:rsid w:val="008C6F3C"/>
  </w:style>
  <w:style w:type="paragraph" w:styleId="af6">
    <w:name w:val="Balloon Text"/>
    <w:basedOn w:val="a0"/>
    <w:link w:val="af7"/>
    <w:uiPriority w:val="99"/>
    <w:semiHidden/>
    <w:unhideWhenUsed/>
    <w:rsid w:val="004442C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442C2"/>
    <w:rPr>
      <w:rFonts w:ascii="Tahoma" w:eastAsia="Courier New" w:hAnsi="Tahoma" w:cs="Tahoma"/>
      <w:sz w:val="16"/>
      <w:szCs w:val="16"/>
      <w:lang w:val="en-US" w:eastAsia="ru-RU" w:bidi="ar-SA"/>
    </w:rPr>
  </w:style>
  <w:style w:type="character" w:customStyle="1" w:styleId="layout">
    <w:name w:val="layout"/>
    <w:basedOn w:val="a1"/>
    <w:rsid w:val="004442C2"/>
  </w:style>
  <w:style w:type="character" w:styleId="af8">
    <w:name w:val="footnote reference"/>
    <w:rsid w:val="006F6DF3"/>
    <w:rPr>
      <w:vertAlign w:val="superscript"/>
    </w:rPr>
  </w:style>
  <w:style w:type="paragraph" w:customStyle="1" w:styleId="ParagraphTitle">
    <w:name w:val="Paragraph Title"/>
    <w:basedOn w:val="a0"/>
    <w:link w:val="ParagraphTitle0"/>
    <w:rsid w:val="006F6DF3"/>
    <w:pPr>
      <w:widowControl/>
      <w:suppressAutoHyphens w:val="0"/>
      <w:spacing w:before="120" w:after="120"/>
      <w:jc w:val="center"/>
    </w:pPr>
    <w:rPr>
      <w:rFonts w:ascii="Times New Roman" w:eastAsia="Times New Roman" w:hAnsi="Times New Roman"/>
      <w:kern w:val="0"/>
      <w:sz w:val="22"/>
      <w:lang w:val="ru-RU"/>
    </w:rPr>
  </w:style>
  <w:style w:type="character" w:customStyle="1" w:styleId="ParagraphTitle0">
    <w:name w:val="Paragraph Title Знак"/>
    <w:link w:val="ParagraphTitle"/>
    <w:rsid w:val="006F6DF3"/>
    <w:rPr>
      <w:rFonts w:ascii="Times New Roman" w:eastAsia="Times New Roman" w:hAnsi="Times New Roman" w:cs="Times New Roman"/>
      <w:kern w:val="0"/>
      <w:sz w:val="22"/>
      <w:szCs w:val="20"/>
      <w:lang w:eastAsia="ru-RU" w:bidi="ar-SA"/>
    </w:rPr>
  </w:style>
  <w:style w:type="character" w:customStyle="1" w:styleId="af4">
    <w:name w:val="Текст сноски Знак"/>
    <w:basedOn w:val="a1"/>
    <w:link w:val="af3"/>
    <w:rsid w:val="006F6DF3"/>
    <w:rPr>
      <w:rFonts w:ascii="NTHarmonica" w:eastAsia="Courier New" w:hAnsi="NTHarmonica" w:cs="Times New Roman"/>
      <w:sz w:val="20"/>
      <w:szCs w:val="20"/>
      <w:lang w:eastAsia="ru-RU" w:bidi="ar-SA"/>
    </w:rPr>
  </w:style>
  <w:style w:type="paragraph" w:customStyle="1" w:styleId="BodyPaperText">
    <w:name w:val="Body Paper Text"/>
    <w:basedOn w:val="a0"/>
    <w:autoRedefine/>
    <w:rsid w:val="0025699C"/>
    <w:pPr>
      <w:widowControl/>
      <w:suppressAutoHyphens w:val="0"/>
      <w:ind w:firstLine="284"/>
      <w:jc w:val="both"/>
    </w:pPr>
    <w:rPr>
      <w:rFonts w:ascii="Times New Roman" w:eastAsia="Times New Roman" w:hAnsi="Times New Roman"/>
      <w:kern w:val="0"/>
      <w:szCs w:val="24"/>
    </w:rPr>
  </w:style>
  <w:style w:type="paragraph" w:customStyle="1" w:styleId="a">
    <w:name w:val="Список нумерованный"/>
    <w:basedOn w:val="ae"/>
    <w:rsid w:val="0025699C"/>
    <w:pPr>
      <w:widowControl/>
      <w:numPr>
        <w:numId w:val="6"/>
      </w:numPr>
      <w:suppressAutoHyphens w:val="0"/>
      <w:jc w:val="both"/>
    </w:pPr>
    <w:rPr>
      <w:rFonts w:ascii="Times New Roman CYR" w:eastAsia="Times New Roman" w:hAnsi="Times New Roman CYR" w:cs="Times New Roman"/>
      <w:kern w:val="0"/>
      <w:sz w:val="20"/>
      <w:lang w:val="en-US"/>
    </w:rPr>
  </w:style>
  <w:style w:type="paragraph" w:styleId="af9">
    <w:name w:val="List Paragraph"/>
    <w:basedOn w:val="a0"/>
    <w:uiPriority w:val="34"/>
    <w:qFormat/>
    <w:rsid w:val="00FA3C9D"/>
    <w:pPr>
      <w:ind w:left="720"/>
      <w:contextualSpacing/>
    </w:pPr>
  </w:style>
  <w:style w:type="character" w:customStyle="1" w:styleId="ad">
    <w:name w:val="Основной текст Знак"/>
    <w:basedOn w:val="a1"/>
    <w:link w:val="ac"/>
    <w:rsid w:val="008E45C5"/>
    <w:rPr>
      <w:rFonts w:ascii="NTHarmonica" w:eastAsia="Courier New" w:hAnsi="NTHarmonica" w:cs="Times New Roman"/>
      <w:sz w:val="32"/>
      <w:szCs w:val="20"/>
      <w:lang w:eastAsia="ru-RU" w:bidi="ar-SA"/>
    </w:rPr>
  </w:style>
  <w:style w:type="character" w:styleId="afa">
    <w:name w:val="Hyperlink"/>
    <w:basedOn w:val="a1"/>
    <w:uiPriority w:val="99"/>
    <w:unhideWhenUsed/>
    <w:rsid w:val="006F0542"/>
    <w:rPr>
      <w:color w:val="0000FF"/>
      <w:u w:val="single"/>
    </w:rPr>
  </w:style>
  <w:style w:type="paragraph" w:styleId="afb">
    <w:name w:val="header"/>
    <w:basedOn w:val="a0"/>
    <w:link w:val="afc"/>
    <w:uiPriority w:val="99"/>
    <w:unhideWhenUsed/>
    <w:rsid w:val="005503B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5503B8"/>
    <w:rPr>
      <w:rFonts w:ascii="NTHarmonica" w:eastAsia="Courier New" w:hAnsi="NTHarmonica" w:cs="Times New Roman"/>
      <w:sz w:val="20"/>
      <w:szCs w:val="20"/>
      <w:lang w:val="en-US" w:eastAsia="ru-RU" w:bidi="ar-SA"/>
    </w:rPr>
  </w:style>
  <w:style w:type="paragraph" w:styleId="afd">
    <w:name w:val="footer"/>
    <w:basedOn w:val="a0"/>
    <w:link w:val="afe"/>
    <w:uiPriority w:val="99"/>
    <w:unhideWhenUsed/>
    <w:rsid w:val="005503B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5503B8"/>
    <w:rPr>
      <w:rFonts w:ascii="NTHarmonica" w:eastAsia="Courier New" w:hAnsi="NTHarmonica" w:cs="Times New Roman"/>
      <w:sz w:val="20"/>
      <w:szCs w:val="20"/>
      <w:lang w:val="en-US" w:eastAsia="ru-RU" w:bidi="ar-SA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2E549D"/>
    <w:rPr>
      <w:color w:val="605E5C"/>
      <w:shd w:val="clear" w:color="auto" w:fill="E1DFDD"/>
    </w:rPr>
  </w:style>
  <w:style w:type="character" w:styleId="aff">
    <w:name w:val="FollowedHyperlink"/>
    <w:basedOn w:val="a1"/>
    <w:uiPriority w:val="99"/>
    <w:semiHidden/>
    <w:unhideWhenUsed/>
    <w:rsid w:val="002B6C50"/>
    <w:rPr>
      <w:color w:val="954F72" w:themeColor="followedHyperlink"/>
      <w:u w:val="single"/>
    </w:rPr>
  </w:style>
  <w:style w:type="paragraph" w:customStyle="1" w:styleId="Default">
    <w:name w:val="Default"/>
    <w:rsid w:val="00EB7887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bidi="ar-SA"/>
    </w:rPr>
  </w:style>
  <w:style w:type="paragraph" w:customStyle="1" w:styleId="Alt7TNR10B4">
    <w:name w:val="Аннотация (Alt+7) TNR10B 4 см Отступ"/>
    <w:basedOn w:val="a0"/>
    <w:next w:val="a0"/>
    <w:qFormat/>
    <w:rsid w:val="00E456C4"/>
    <w:pPr>
      <w:widowControl/>
      <w:suppressAutoHyphens w:val="0"/>
      <w:ind w:left="2268" w:firstLine="397"/>
      <w:jc w:val="both"/>
    </w:pPr>
    <w:rPr>
      <w:rFonts w:ascii="Times New Roman" w:eastAsia="Times New Roman" w:hAnsi="Times New Roman"/>
      <w:b/>
      <w:kern w:val="0"/>
      <w:lang w:val="ru-RU"/>
    </w:rPr>
  </w:style>
  <w:style w:type="paragraph" w:customStyle="1" w:styleId="Alt2">
    <w:name w:val="Текст (Alt+2) с отступом"/>
    <w:basedOn w:val="a0"/>
    <w:qFormat/>
    <w:rsid w:val="00E456C4"/>
    <w:pPr>
      <w:widowControl/>
      <w:suppressAutoHyphens w:val="0"/>
      <w:ind w:firstLine="397"/>
      <w:jc w:val="both"/>
    </w:pPr>
    <w:rPr>
      <w:rFonts w:ascii="Times New Roman" w:eastAsia="Times New Roman" w:hAnsi="Times New Roman"/>
      <w:kern w:val="0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03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02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31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0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174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6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10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974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45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8%D0%9C%D0%90%D0%A8_%D0%A0%D0%90%D0%9D" TargetMode="External"/><Relationship Id="rId18" Type="http://schemas.openxmlformats.org/officeDocument/2006/relationships/hyperlink" Target="https://ru.wikipedia.org/wiki/%D0%9C%D0%A4%D0%A2%D0%98" TargetMode="External"/><Relationship Id="rId3" Type="http://schemas.openxmlformats.org/officeDocument/2006/relationships/styles" Target="styles.xml"/><Relationship Id="rId21" Type="http://schemas.openxmlformats.org/officeDocument/2006/relationships/hyperlink" Target="mailto:conference@softcomputin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1%D1%82%D0%B8%D1%82%D1%83%D1%82_%D0%BF%D1%80%D0%B8%D0%BA%D0%BB%D0%B0%D0%B4%D0%BD%D0%BE%D0%B9_%D0%BC%D0%B0%D1%82%D0%B5%D0%BC%D0%B0%D1%82%D0%B8%D0%BA%D0%B8_%D0%B8%D0%BC%D0%B5%D0%BD%D0%B8_%D0%9C._%D0%92._%D0%9A%D0%B5%D0%BB%D0%B4%D1%8B%D1%88%D0%B0_%D0%A0%D0%90%D0%9D" TargetMode="External"/><Relationship Id="rId17" Type="http://schemas.openxmlformats.org/officeDocument/2006/relationships/hyperlink" Target="https://ru.wikipedia.org/wiki/%D0%98%D0%9C%D0%90%D0%A8_%D0%A0%D0%90%D0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ash.ru/scientific-section/section6/structure6/laboratory-dynamic-mechanical-acoustic-systems/development-biomechanic6-2/" TargetMode="External"/><Relationship Id="rId20" Type="http://schemas.openxmlformats.org/officeDocument/2006/relationships/hyperlink" Target="mailto:yurijkaganov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9C%D0%90%D0%A8_%D0%A0%D0%90%D0%9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90%D0%9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8%D0%A2%D0%9C%D0%B8%D0%92%D0%A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8%D0%BD%D1%81%D1%82%D0%B8%D1%82%D1%83%D1%82_%D0%BF%D1%80%D0%B8%D0%BA%D0%BB%D0%B0%D0%B4%D0%BD%D0%BE%D0%B9_%D0%BC%D0%B0%D1%82%D0%B5%D0%BC%D0%B0%D1%82%D0%B8%D0%BA%D0%B8_%D0%B8%D0%BC%D0%B5%D0%BD%D0%B8_%D0%9C._%D0%92._%D0%9A%D0%B5%D0%BB%D0%B4%D1%8B%D1%88%D0%B0_%D0%A0%D0%90%D0%9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89CE-25B1-4F03-BD9E-40A3292F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ИММВ-2015</vt:lpstr>
    </vt:vector>
  </TitlesOfParts>
  <Company>SPecialiST RePack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ИММВ-2015</dc:title>
  <dc:creator>vbulb</dc:creator>
  <cp:keywords>Коломна;ИММВ;2015 Коломна;ИММВ;2015</cp:keywords>
  <cp:lastModifiedBy>Yuriy Kaganov</cp:lastModifiedBy>
  <cp:revision>7</cp:revision>
  <cp:lastPrinted>2005-01-23T01:41:00Z</cp:lastPrinted>
  <dcterms:created xsi:type="dcterms:W3CDTF">2021-09-16T20:47:00Z</dcterms:created>
  <dcterms:modified xsi:type="dcterms:W3CDTF">2021-09-17T16:26:00Z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Sheldon Sheldon</vt:lpwstr>
  </property>
</Properties>
</file>